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4C" w:rsidRDefault="00235B4C" w:rsidP="00235B4C">
      <w:pPr>
        <w:pStyle w:val="Tytu"/>
        <w:tabs>
          <w:tab w:val="left" w:pos="284"/>
          <w:tab w:val="right" w:pos="8789"/>
        </w:tabs>
        <w:spacing w:line="276" w:lineRule="auto"/>
        <w:ind w:firstLine="0"/>
        <w:outlineLvl w:val="0"/>
        <w:rPr>
          <w:rFonts w:ascii="Arial" w:hAnsi="Arial" w:cs="Arial"/>
          <w:b/>
          <w:sz w:val="22"/>
          <w:szCs w:val="22"/>
        </w:rPr>
      </w:pPr>
      <w:r>
        <w:rPr>
          <w:rFonts w:ascii="Arial" w:hAnsi="Arial" w:cs="Arial"/>
          <w:b/>
          <w:sz w:val="22"/>
          <w:szCs w:val="22"/>
        </w:rPr>
        <w:t xml:space="preserve">                                                                                                                      </w:t>
      </w:r>
      <w:r w:rsidR="005E0B36">
        <w:rPr>
          <w:rFonts w:ascii="Arial" w:hAnsi="Arial" w:cs="Arial"/>
          <w:b/>
          <w:sz w:val="22"/>
          <w:szCs w:val="22"/>
        </w:rPr>
        <w:t>BDO/IK/2020/050</w:t>
      </w:r>
    </w:p>
    <w:p w:rsidR="00235B4C" w:rsidRDefault="00235B4C" w:rsidP="00235B4C">
      <w:pPr>
        <w:pStyle w:val="Tytu"/>
        <w:tabs>
          <w:tab w:val="left" w:pos="284"/>
          <w:tab w:val="right" w:pos="8789"/>
        </w:tabs>
        <w:spacing w:line="276" w:lineRule="auto"/>
        <w:ind w:firstLine="0"/>
        <w:outlineLvl w:val="0"/>
        <w:rPr>
          <w:rFonts w:ascii="Arial" w:hAnsi="Arial" w:cs="Arial"/>
          <w:b/>
          <w:sz w:val="22"/>
          <w:szCs w:val="22"/>
        </w:rPr>
      </w:pPr>
    </w:p>
    <w:p w:rsidR="005E0B36" w:rsidRPr="005E0B36" w:rsidRDefault="00654C29" w:rsidP="00235B4C">
      <w:pPr>
        <w:pStyle w:val="Tytu"/>
        <w:tabs>
          <w:tab w:val="left" w:pos="284"/>
          <w:tab w:val="right" w:pos="8789"/>
        </w:tabs>
        <w:spacing w:line="276" w:lineRule="auto"/>
        <w:ind w:firstLine="0"/>
        <w:outlineLvl w:val="0"/>
        <w:rPr>
          <w:rFonts w:ascii="Arial" w:hAnsi="Arial" w:cs="Arial"/>
          <w:b/>
          <w:sz w:val="22"/>
          <w:szCs w:val="22"/>
        </w:rPr>
      </w:pPr>
      <w:r>
        <w:rPr>
          <w:rFonts w:ascii="Arial" w:hAnsi="Arial" w:cs="Arial"/>
          <w:sz w:val="24"/>
          <w:szCs w:val="24"/>
        </w:rPr>
        <w:tab/>
      </w:r>
      <w:r>
        <w:rPr>
          <w:rFonts w:ascii="Arial" w:hAnsi="Arial" w:cs="Arial"/>
          <w:sz w:val="24"/>
          <w:szCs w:val="24"/>
        </w:rPr>
        <w:tab/>
      </w:r>
      <w:r w:rsidR="00193457" w:rsidRPr="008F4E55">
        <w:rPr>
          <w:rFonts w:ascii="Arial" w:hAnsi="Arial" w:cs="Arial"/>
          <w:b/>
          <w:sz w:val="24"/>
          <w:szCs w:val="24"/>
        </w:rPr>
        <w:br/>
      </w:r>
      <w:r w:rsidR="00F82D70" w:rsidRPr="005E0B36">
        <w:rPr>
          <w:rFonts w:ascii="Arial" w:hAnsi="Arial" w:cs="Arial"/>
          <w:b/>
          <w:sz w:val="22"/>
          <w:szCs w:val="22"/>
        </w:rPr>
        <w:t>PREZYDENT MIASTA SZCZECIN</w:t>
      </w:r>
      <w:r w:rsidR="00F82D70" w:rsidRPr="005E0B36">
        <w:rPr>
          <w:rFonts w:ascii="Arial" w:hAnsi="Arial" w:cs="Arial"/>
          <w:b/>
          <w:sz w:val="22"/>
          <w:szCs w:val="22"/>
        </w:rPr>
        <w:br/>
      </w:r>
      <w:r w:rsidR="005E0B36" w:rsidRPr="005E0B36">
        <w:rPr>
          <w:rFonts w:ascii="Arial" w:hAnsi="Arial" w:cs="Arial"/>
          <w:b/>
          <w:sz w:val="22"/>
          <w:szCs w:val="22"/>
        </w:rPr>
        <w:t xml:space="preserve">ogłasza otwarty konkurs ofert </w:t>
      </w:r>
      <w:r w:rsidR="00F82D70" w:rsidRPr="005E0B36">
        <w:rPr>
          <w:rFonts w:ascii="Arial" w:hAnsi="Arial" w:cs="Arial"/>
          <w:b/>
          <w:sz w:val="22"/>
          <w:szCs w:val="22"/>
        </w:rPr>
        <w:t xml:space="preserve">na </w:t>
      </w:r>
      <w:r w:rsidR="00B44F7A" w:rsidRPr="005E0B36">
        <w:rPr>
          <w:rFonts w:ascii="Arial" w:hAnsi="Arial" w:cs="Arial"/>
          <w:b/>
          <w:sz w:val="22"/>
          <w:szCs w:val="22"/>
        </w:rPr>
        <w:t xml:space="preserve">wsparcie </w:t>
      </w:r>
      <w:r w:rsidR="009E1785" w:rsidRPr="005E0B36">
        <w:rPr>
          <w:rFonts w:ascii="Arial" w:hAnsi="Arial" w:cs="Arial"/>
          <w:b/>
          <w:sz w:val="22"/>
          <w:szCs w:val="22"/>
        </w:rPr>
        <w:t>realizacji zadania publicznego</w:t>
      </w:r>
    </w:p>
    <w:p w:rsidR="00F82D70" w:rsidRPr="005E0B36" w:rsidRDefault="00F82D70" w:rsidP="00235B4C">
      <w:pPr>
        <w:pStyle w:val="Tytu"/>
        <w:tabs>
          <w:tab w:val="left" w:pos="284"/>
          <w:tab w:val="right" w:pos="8789"/>
        </w:tabs>
        <w:spacing w:line="276" w:lineRule="auto"/>
        <w:ind w:left="284" w:hanging="284"/>
        <w:outlineLvl w:val="0"/>
        <w:rPr>
          <w:rFonts w:ascii="Arial" w:hAnsi="Arial" w:cs="Arial"/>
          <w:b/>
          <w:sz w:val="24"/>
          <w:szCs w:val="24"/>
        </w:rPr>
      </w:pPr>
      <w:r w:rsidRPr="005E0B36">
        <w:rPr>
          <w:rFonts w:ascii="Arial" w:hAnsi="Arial" w:cs="Arial"/>
          <w:b/>
          <w:sz w:val="22"/>
          <w:szCs w:val="22"/>
        </w:rPr>
        <w:t>w zakresie</w:t>
      </w:r>
      <w:r w:rsidR="005E0B36" w:rsidRPr="005E0B36">
        <w:rPr>
          <w:rFonts w:ascii="Arial" w:hAnsi="Arial" w:cs="Arial"/>
          <w:b/>
          <w:sz w:val="22"/>
          <w:szCs w:val="22"/>
        </w:rPr>
        <w:t xml:space="preserve"> </w:t>
      </w:r>
      <w:r w:rsidR="00B44F7A" w:rsidRPr="005E0B36">
        <w:rPr>
          <w:rFonts w:ascii="Arial" w:hAnsi="Arial" w:cs="Arial"/>
          <w:sz w:val="22"/>
          <w:szCs w:val="22"/>
        </w:rPr>
        <w:t>wspierania i upowszechnia kultury fizycznej</w:t>
      </w:r>
      <w:r w:rsidRPr="008F4E55">
        <w:rPr>
          <w:rFonts w:ascii="Arial" w:hAnsi="Arial" w:cs="Arial"/>
          <w:sz w:val="24"/>
          <w:szCs w:val="24"/>
        </w:rPr>
        <w:br/>
      </w:r>
    </w:p>
    <w:p w:rsidR="00F82D70" w:rsidRPr="008F4E55" w:rsidRDefault="00F82D70" w:rsidP="00F82D70">
      <w:pPr>
        <w:pStyle w:val="Tytu"/>
        <w:tabs>
          <w:tab w:val="left" w:pos="284"/>
          <w:tab w:val="right" w:pos="8789"/>
        </w:tabs>
        <w:spacing w:line="276" w:lineRule="auto"/>
        <w:ind w:left="284" w:hanging="284"/>
        <w:outlineLvl w:val="0"/>
        <w:rPr>
          <w:rFonts w:ascii="Arial" w:hAnsi="Arial" w:cs="Arial"/>
          <w:b/>
          <w:sz w:val="24"/>
          <w:szCs w:val="24"/>
        </w:rPr>
      </w:pPr>
    </w:p>
    <w:p w:rsidR="00A56575" w:rsidRPr="00BE2732" w:rsidRDefault="00A56575" w:rsidP="005E0B36">
      <w:pPr>
        <w:pStyle w:val="Tytu"/>
        <w:tabs>
          <w:tab w:val="left" w:pos="0"/>
          <w:tab w:val="right" w:pos="8789"/>
        </w:tabs>
        <w:spacing w:line="276" w:lineRule="auto"/>
        <w:ind w:firstLine="0"/>
        <w:jc w:val="both"/>
        <w:outlineLvl w:val="0"/>
        <w:rPr>
          <w:rFonts w:ascii="Arial" w:hAnsi="Arial" w:cs="Arial"/>
          <w:sz w:val="22"/>
          <w:szCs w:val="22"/>
        </w:rPr>
      </w:pPr>
      <w:r w:rsidRPr="00BE2732">
        <w:rPr>
          <w:rFonts w:ascii="Arial" w:hAnsi="Arial" w:cs="Arial"/>
          <w:b/>
          <w:sz w:val="22"/>
          <w:szCs w:val="22"/>
        </w:rPr>
        <w:t xml:space="preserve">1. </w:t>
      </w:r>
      <w:r w:rsidR="00EA71B8" w:rsidRPr="00BE2732">
        <w:rPr>
          <w:rFonts w:ascii="Arial" w:hAnsi="Arial" w:cs="Arial"/>
          <w:b/>
          <w:sz w:val="22"/>
          <w:szCs w:val="22"/>
        </w:rPr>
        <w:t>Nazwa zdania:</w:t>
      </w:r>
      <w:r w:rsidR="009E1785" w:rsidRPr="00BE2732">
        <w:rPr>
          <w:rFonts w:ascii="Arial" w:hAnsi="Arial" w:cs="Arial"/>
          <w:sz w:val="22"/>
          <w:szCs w:val="22"/>
        </w:rPr>
        <w:t xml:space="preserve"> </w:t>
      </w:r>
    </w:p>
    <w:p w:rsidR="00B44F7A" w:rsidRPr="00BE2732" w:rsidRDefault="00B44F7A" w:rsidP="005E0B36">
      <w:pPr>
        <w:pStyle w:val="Tytu"/>
        <w:tabs>
          <w:tab w:val="left" w:pos="0"/>
          <w:tab w:val="right" w:pos="8789"/>
        </w:tabs>
        <w:spacing w:line="276" w:lineRule="auto"/>
        <w:ind w:firstLine="0"/>
        <w:jc w:val="both"/>
        <w:outlineLvl w:val="0"/>
        <w:rPr>
          <w:rFonts w:ascii="Arial" w:hAnsi="Arial" w:cs="Arial"/>
          <w:sz w:val="22"/>
          <w:szCs w:val="22"/>
        </w:rPr>
      </w:pPr>
      <w:r w:rsidRPr="00BE2732">
        <w:rPr>
          <w:rFonts w:ascii="Arial" w:hAnsi="Arial" w:cs="Arial"/>
          <w:sz w:val="22"/>
          <w:szCs w:val="22"/>
        </w:rPr>
        <w:t>„Program Wsparcia Sportu Profesjonalnego – Wspieranie Piłki Nożnej Wiosna 2020”</w:t>
      </w:r>
      <w:r w:rsidR="005E0B36">
        <w:rPr>
          <w:rFonts w:ascii="Arial" w:hAnsi="Arial" w:cs="Arial"/>
          <w:sz w:val="22"/>
          <w:szCs w:val="22"/>
        </w:rPr>
        <w:t>.</w:t>
      </w:r>
    </w:p>
    <w:p w:rsidR="005B15B3" w:rsidRPr="00BE2732" w:rsidRDefault="00B44F7A" w:rsidP="005E0B36">
      <w:pPr>
        <w:jc w:val="both"/>
        <w:rPr>
          <w:rFonts w:ascii="Arial" w:hAnsi="Arial" w:cs="Arial"/>
          <w:i/>
        </w:rPr>
      </w:pPr>
      <w:r w:rsidRPr="00BE2732">
        <w:rPr>
          <w:rFonts w:ascii="Arial" w:hAnsi="Arial" w:cs="Arial"/>
        </w:rPr>
        <w:t>N</w:t>
      </w:r>
      <w:r w:rsidR="005B15B3" w:rsidRPr="00BE2732">
        <w:rPr>
          <w:rFonts w:ascii="Arial" w:hAnsi="Arial" w:cs="Arial"/>
        </w:rPr>
        <w:t>ie dopuszcza się składania ofert na wybrane części zadania</w:t>
      </w:r>
      <w:r w:rsidR="005B15B3" w:rsidRPr="00BE2732">
        <w:rPr>
          <w:rFonts w:ascii="Arial" w:hAnsi="Arial" w:cs="Arial"/>
          <w:i/>
        </w:rPr>
        <w:t>.</w:t>
      </w:r>
    </w:p>
    <w:p w:rsidR="00825D7F" w:rsidRDefault="008223BB" w:rsidP="00C758D8">
      <w:pPr>
        <w:rPr>
          <w:rFonts w:ascii="Arial" w:hAnsi="Arial" w:cs="Arial"/>
          <w:b/>
        </w:rPr>
      </w:pPr>
      <w:r w:rsidRPr="000C1081">
        <w:rPr>
          <w:rFonts w:ascii="Arial" w:hAnsi="Arial" w:cs="Arial"/>
          <w:b/>
        </w:rPr>
        <w:t>2. Rodzaj zadania:</w:t>
      </w:r>
      <w:r w:rsidR="00825D7F">
        <w:rPr>
          <w:rFonts w:ascii="Arial" w:hAnsi="Arial" w:cs="Arial"/>
          <w:b/>
        </w:rPr>
        <w:t xml:space="preserve"> </w:t>
      </w:r>
    </w:p>
    <w:p w:rsidR="0049004A" w:rsidRPr="00825D7F" w:rsidRDefault="00825D7F" w:rsidP="00825D7F">
      <w:pPr>
        <w:jc w:val="both"/>
        <w:rPr>
          <w:rFonts w:ascii="Arial" w:hAnsi="Arial" w:cs="Arial"/>
        </w:rPr>
      </w:pPr>
      <w:r w:rsidRPr="00BE2732">
        <w:rPr>
          <w:rFonts w:ascii="Arial" w:hAnsi="Arial" w:cs="Arial"/>
        </w:rPr>
        <w:t>Wspieranie i upowszechnianie kultury fizycznej.</w:t>
      </w:r>
      <w:r>
        <w:rPr>
          <w:rFonts w:ascii="Arial" w:hAnsi="Arial" w:cs="Arial"/>
        </w:rPr>
        <w:t xml:space="preserve"> </w:t>
      </w:r>
      <w:r w:rsidR="000C1081" w:rsidRPr="000C1081">
        <w:rPr>
          <w:rFonts w:ascii="Arial" w:hAnsi="Arial" w:cs="Arial"/>
        </w:rPr>
        <w:t>Zadanie będzie polegało na prowadzeniu działań wspierających proces szkolenia sportowego młodzieży , dzieci i seniorów w klubach piłkarskich.</w:t>
      </w:r>
    </w:p>
    <w:p w:rsidR="00CB5713" w:rsidRPr="00BE2732" w:rsidRDefault="00CB5713" w:rsidP="00C758D8">
      <w:pPr>
        <w:rPr>
          <w:rFonts w:ascii="Arial" w:hAnsi="Arial" w:cs="Arial"/>
          <w:b/>
        </w:rPr>
      </w:pPr>
      <w:r w:rsidRPr="00BE2732">
        <w:rPr>
          <w:rFonts w:ascii="Arial" w:hAnsi="Arial" w:cs="Arial"/>
          <w:b/>
        </w:rPr>
        <w:t>3. Cel zadania:</w:t>
      </w:r>
      <w:r w:rsidR="001914AE" w:rsidRPr="00BE2732">
        <w:rPr>
          <w:rFonts w:ascii="Arial" w:hAnsi="Arial" w:cs="Arial"/>
          <w:b/>
        </w:rPr>
        <w:t xml:space="preserve"> </w:t>
      </w:r>
    </w:p>
    <w:p w:rsidR="00F0771E" w:rsidRPr="00BE2732" w:rsidRDefault="00F0771E" w:rsidP="00825D7F">
      <w:pPr>
        <w:jc w:val="both"/>
        <w:rPr>
          <w:rFonts w:ascii="Arial" w:hAnsi="Arial" w:cs="Arial"/>
          <w:b/>
          <w:i/>
        </w:rPr>
      </w:pPr>
      <w:r w:rsidRPr="00BE2732">
        <w:rPr>
          <w:rFonts w:ascii="Arial" w:hAnsi="Arial" w:cs="Arial"/>
          <w:color w:val="000000"/>
        </w:rPr>
        <w:t xml:space="preserve">Celem zadanie jest wspieranie procesu szkolenia sportowego (m.in. udział w rozgrywkach piłkarskich seniorów, młodzieży oraz dzieci, prowadzenia zajęć treningowych dla seniorów młodzieży oraz dzieci), a także promocja Miasta Szczecin poprzez udział klubów </w:t>
      </w:r>
      <w:r w:rsidR="00825D7F">
        <w:rPr>
          <w:rFonts w:ascii="Arial" w:hAnsi="Arial" w:cs="Arial"/>
          <w:color w:val="000000"/>
        </w:rPr>
        <w:t xml:space="preserve">                  </w:t>
      </w:r>
      <w:r w:rsidRPr="00BE2732">
        <w:rPr>
          <w:rFonts w:ascii="Arial" w:hAnsi="Arial" w:cs="Arial"/>
          <w:color w:val="000000"/>
        </w:rPr>
        <w:t>w rozgrywkach seniorów.</w:t>
      </w:r>
    </w:p>
    <w:p w:rsidR="003C730F" w:rsidRPr="00BE2732" w:rsidRDefault="00AD5924" w:rsidP="00825D7F">
      <w:pPr>
        <w:jc w:val="both"/>
        <w:rPr>
          <w:rFonts w:ascii="Arial" w:hAnsi="Arial" w:cs="Arial"/>
        </w:rPr>
      </w:pPr>
      <w:r w:rsidRPr="00BE2732">
        <w:rPr>
          <w:rFonts w:ascii="Arial" w:hAnsi="Arial" w:cs="Arial"/>
        </w:rPr>
        <w:t>Zadanie realizuje Strategię Rozwoju Szczecin</w:t>
      </w:r>
      <w:r w:rsidR="003C730F" w:rsidRPr="00BE2732">
        <w:rPr>
          <w:rFonts w:ascii="Arial" w:hAnsi="Arial" w:cs="Arial"/>
        </w:rPr>
        <w:t>a</w:t>
      </w:r>
      <w:r w:rsidRPr="00BE2732">
        <w:rPr>
          <w:rFonts w:ascii="Arial" w:hAnsi="Arial" w:cs="Arial"/>
        </w:rPr>
        <w:t xml:space="preserve"> 2025</w:t>
      </w:r>
      <w:r w:rsidR="003C730F" w:rsidRPr="00BE2732">
        <w:rPr>
          <w:rFonts w:ascii="Arial" w:hAnsi="Arial" w:cs="Arial"/>
        </w:rPr>
        <w:t xml:space="preserve"> i pozostaje w zgodzie z celem strategicznym</w:t>
      </w:r>
      <w:r w:rsidR="00B44F7A" w:rsidRPr="00BE2732">
        <w:rPr>
          <w:rFonts w:ascii="Arial" w:hAnsi="Arial" w:cs="Arial"/>
        </w:rPr>
        <w:t xml:space="preserve">  Szczecin – miasto wysokiej jakości życia.</w:t>
      </w:r>
    </w:p>
    <w:p w:rsidR="004F25CA" w:rsidRPr="001F6B9A" w:rsidRDefault="001914AE" w:rsidP="00825D7F">
      <w:pPr>
        <w:jc w:val="both"/>
        <w:rPr>
          <w:rFonts w:ascii="Arial" w:hAnsi="Arial" w:cs="Arial"/>
          <w:b/>
        </w:rPr>
      </w:pPr>
      <w:r w:rsidRPr="001F6B9A">
        <w:rPr>
          <w:rFonts w:ascii="Arial" w:hAnsi="Arial" w:cs="Arial"/>
          <w:b/>
        </w:rPr>
        <w:t>4</w:t>
      </w:r>
      <w:r w:rsidR="00CA2F16" w:rsidRPr="001F6B9A">
        <w:rPr>
          <w:rFonts w:ascii="Arial" w:hAnsi="Arial" w:cs="Arial"/>
          <w:b/>
        </w:rPr>
        <w:t>. Wysokość środków publicznych przeznaczonych na realizację zadania:</w:t>
      </w:r>
    </w:p>
    <w:p w:rsidR="005E0B36" w:rsidRDefault="00CA2F16" w:rsidP="0053571F">
      <w:pPr>
        <w:jc w:val="both"/>
        <w:rPr>
          <w:rFonts w:ascii="Arial" w:hAnsi="Arial" w:cs="Arial"/>
          <w:color w:val="000000"/>
        </w:rPr>
      </w:pPr>
      <w:r w:rsidRPr="000C1081">
        <w:rPr>
          <w:rFonts w:ascii="Arial" w:hAnsi="Arial" w:cs="Arial"/>
        </w:rPr>
        <w:t>Maksymalna wysokość środków Gminy Miasto Szczecin przeznaczonych na realizację zadania wynosi</w:t>
      </w:r>
      <w:r w:rsidR="00B44F7A" w:rsidRPr="000C1081">
        <w:rPr>
          <w:rFonts w:ascii="Arial" w:hAnsi="Arial" w:cs="Arial"/>
        </w:rPr>
        <w:t xml:space="preserve"> </w:t>
      </w:r>
      <w:r w:rsidR="00092D72">
        <w:rPr>
          <w:rFonts w:ascii="Arial" w:hAnsi="Arial" w:cs="Arial"/>
        </w:rPr>
        <w:t>3.050</w:t>
      </w:r>
      <w:r w:rsidR="00B44F7A" w:rsidRPr="000C1081">
        <w:rPr>
          <w:rFonts w:ascii="Arial" w:hAnsi="Arial" w:cs="Arial"/>
        </w:rPr>
        <w:t xml:space="preserve">.000,00 </w:t>
      </w:r>
      <w:r w:rsidRPr="000C1081">
        <w:rPr>
          <w:rFonts w:ascii="Arial" w:hAnsi="Arial" w:cs="Arial"/>
        </w:rPr>
        <w:t xml:space="preserve">zł (słownie: </w:t>
      </w:r>
      <w:r w:rsidR="00092D72">
        <w:rPr>
          <w:rFonts w:ascii="Arial" w:hAnsi="Arial" w:cs="Arial"/>
        </w:rPr>
        <w:t>trzy miliony pięćdziesiąt</w:t>
      </w:r>
      <w:r w:rsidR="00B44F7A" w:rsidRPr="000C1081">
        <w:rPr>
          <w:rFonts w:ascii="Arial" w:hAnsi="Arial" w:cs="Arial"/>
        </w:rPr>
        <w:t xml:space="preserve"> tysięcy</w:t>
      </w:r>
      <w:r w:rsidRPr="000C1081">
        <w:rPr>
          <w:rFonts w:ascii="Arial" w:hAnsi="Arial" w:cs="Arial"/>
        </w:rPr>
        <w:t xml:space="preserve"> złotych 00/100)</w:t>
      </w:r>
      <w:r w:rsidR="00016B22" w:rsidRPr="000C1081">
        <w:rPr>
          <w:rFonts w:ascii="Arial" w:hAnsi="Arial" w:cs="Arial"/>
        </w:rPr>
        <w:t xml:space="preserve">. </w:t>
      </w:r>
      <w:r w:rsidR="000C1081" w:rsidRPr="000C1081">
        <w:rPr>
          <w:rFonts w:ascii="Arial" w:hAnsi="Arial" w:cs="Arial"/>
        </w:rPr>
        <w:t>Ostateczna kwota przeznaczona na realizację tego zadania może ulec zmianie. Kwota dotacji nie może przekroczyć 90% kosztów zadania.</w:t>
      </w:r>
      <w:r w:rsidR="00D61EF3">
        <w:rPr>
          <w:rFonts w:ascii="Arial" w:hAnsi="Arial" w:cs="Arial"/>
        </w:rPr>
        <w:t xml:space="preserve"> </w:t>
      </w:r>
      <w:r w:rsidR="00D61EF3" w:rsidRPr="00D61EF3">
        <w:rPr>
          <w:rFonts w:ascii="Arial" w:hAnsi="Arial" w:cs="Arial"/>
          <w:u w:val="single"/>
        </w:rPr>
        <w:t>Kluby wykazują tylko finansowy wkład</w:t>
      </w:r>
      <w:r w:rsidR="00D61EF3">
        <w:rPr>
          <w:rFonts w:ascii="Arial" w:hAnsi="Arial" w:cs="Arial"/>
        </w:rPr>
        <w:t xml:space="preserve"> </w:t>
      </w:r>
      <w:r w:rsidR="00D61EF3" w:rsidRPr="00D61EF3">
        <w:rPr>
          <w:rFonts w:ascii="Arial" w:hAnsi="Arial" w:cs="Arial"/>
          <w:u w:val="single"/>
        </w:rPr>
        <w:t>własny.</w:t>
      </w:r>
      <w:r w:rsidR="00D61EF3">
        <w:rPr>
          <w:rFonts w:ascii="Arial" w:hAnsi="Arial" w:cs="Arial"/>
        </w:rPr>
        <w:t xml:space="preserve"> </w:t>
      </w:r>
      <w:r w:rsidR="000C1081" w:rsidRPr="000C1081">
        <w:rPr>
          <w:rFonts w:ascii="Arial" w:hAnsi="Arial" w:cs="Arial"/>
        </w:rPr>
        <w:t xml:space="preserve"> Kl</w:t>
      </w:r>
      <w:r w:rsidR="00D61EF3">
        <w:rPr>
          <w:rFonts w:ascii="Arial" w:hAnsi="Arial" w:cs="Arial"/>
        </w:rPr>
        <w:t>uby deklarujące finansowy wkład</w:t>
      </w:r>
      <w:r w:rsidR="005E0B36">
        <w:rPr>
          <w:rFonts w:ascii="Arial" w:hAnsi="Arial" w:cs="Arial"/>
        </w:rPr>
        <w:t xml:space="preserve"> </w:t>
      </w:r>
      <w:r w:rsidR="000C1081" w:rsidRPr="000C1081">
        <w:rPr>
          <w:rFonts w:ascii="Arial" w:hAnsi="Arial" w:cs="Arial"/>
        </w:rPr>
        <w:t>z innych źródeł (poza środkami finansowymi własnymi) winny go odpowiednio udokumentować (np. umowa z innym urzędem lub instytucją publiczną, pisemna decyzja instytucji grantodawczej o przyznaniu dotacji, umowa ze sponsorem).</w:t>
      </w:r>
      <w:r w:rsidR="000C1081" w:rsidRPr="000C1081">
        <w:rPr>
          <w:rFonts w:ascii="Arial" w:hAnsi="Arial" w:cs="Arial"/>
          <w:color w:val="000000"/>
        </w:rPr>
        <w:t xml:space="preserve"> </w:t>
      </w:r>
    </w:p>
    <w:p w:rsidR="005453BE" w:rsidRDefault="005453BE" w:rsidP="005453BE">
      <w:pPr>
        <w:spacing w:after="0"/>
        <w:jc w:val="both"/>
        <w:rPr>
          <w:rFonts w:ascii="Arial" w:hAnsi="Arial" w:cs="Arial"/>
        </w:rPr>
      </w:pPr>
      <w:r w:rsidRPr="005453BE">
        <w:rPr>
          <w:rFonts w:ascii="Arial" w:hAnsi="Arial" w:cs="Arial"/>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t>
      </w:r>
      <w:r w:rsidRPr="005453BE">
        <w:rPr>
          <w:rFonts w:ascii="Arial" w:hAnsi="Arial" w:cs="Arial"/>
        </w:rPr>
        <w:br/>
        <w:t>W przypadku wykazania wkładu własnego, proporcje procentowe w odniesieniu do otrzymanej kwoty dotacji nie mogą być niższe niż zadeklarowane w ofercie.</w:t>
      </w:r>
    </w:p>
    <w:p w:rsidR="005453BE" w:rsidRPr="005453BE" w:rsidRDefault="005453BE" w:rsidP="005453BE">
      <w:pPr>
        <w:spacing w:after="0"/>
        <w:jc w:val="both"/>
        <w:rPr>
          <w:rFonts w:ascii="Arial" w:hAnsi="Arial" w:cs="Arial"/>
        </w:rPr>
      </w:pPr>
    </w:p>
    <w:p w:rsidR="00B90E60" w:rsidRPr="00D0129C" w:rsidRDefault="000C1081" w:rsidP="00D0129C">
      <w:pPr>
        <w:pStyle w:val="Tekstpodstawowywcity3"/>
        <w:spacing w:line="276" w:lineRule="auto"/>
        <w:ind w:firstLine="0"/>
        <w:jc w:val="both"/>
        <w:rPr>
          <w:rFonts w:ascii="Arial" w:hAnsi="Arial" w:cs="Arial"/>
          <w:sz w:val="22"/>
          <w:szCs w:val="22"/>
        </w:rPr>
      </w:pPr>
      <w:r w:rsidRPr="000C1081">
        <w:rPr>
          <w:rFonts w:ascii="Arial" w:hAnsi="Arial" w:cs="Arial"/>
          <w:sz w:val="22"/>
          <w:szCs w:val="22"/>
        </w:rPr>
        <w:t>Niezrealizowanie przez klub deklarowanych środków własnych, środków finansowych pochodzących z innych źródeł może skutkować żądaniem Gminy Miasto Szczecin do zwrotu części dotacji do wysokości zgod</w:t>
      </w:r>
      <w:r>
        <w:rPr>
          <w:rFonts w:ascii="Arial" w:hAnsi="Arial" w:cs="Arial"/>
          <w:sz w:val="22"/>
          <w:szCs w:val="22"/>
        </w:rPr>
        <w:t xml:space="preserve">nej z zaproponowanym przez Klub </w:t>
      </w:r>
      <w:r w:rsidRPr="000C1081">
        <w:rPr>
          <w:rFonts w:ascii="Arial" w:hAnsi="Arial" w:cs="Arial"/>
          <w:sz w:val="22"/>
          <w:szCs w:val="22"/>
        </w:rPr>
        <w:t>procentowym podziałem środków pochodzących z dotacji oraz ze śr</w:t>
      </w:r>
      <w:r w:rsidR="00D0129C">
        <w:rPr>
          <w:rFonts w:ascii="Arial" w:hAnsi="Arial" w:cs="Arial"/>
          <w:sz w:val="22"/>
          <w:szCs w:val="22"/>
        </w:rPr>
        <w:t>odków zaproponowanych w ofercie</w:t>
      </w:r>
    </w:p>
    <w:p w:rsidR="005453BE" w:rsidRDefault="005453BE" w:rsidP="005B77B6">
      <w:pPr>
        <w:pStyle w:val="Tytu"/>
        <w:tabs>
          <w:tab w:val="left" w:pos="284"/>
          <w:tab w:val="right" w:pos="8789"/>
        </w:tabs>
        <w:spacing w:line="276" w:lineRule="auto"/>
        <w:ind w:firstLine="0"/>
        <w:jc w:val="left"/>
        <w:outlineLvl w:val="0"/>
        <w:rPr>
          <w:rFonts w:ascii="Arial" w:hAnsi="Arial" w:cs="Arial"/>
          <w:b/>
          <w:sz w:val="22"/>
          <w:szCs w:val="22"/>
        </w:rPr>
      </w:pPr>
    </w:p>
    <w:p w:rsidR="005B77B6" w:rsidRDefault="001914AE"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5</w:t>
      </w:r>
      <w:r w:rsidR="005B77B6" w:rsidRPr="00BE2732">
        <w:rPr>
          <w:rFonts w:ascii="Arial" w:hAnsi="Arial" w:cs="Arial"/>
          <w:b/>
          <w:sz w:val="22"/>
          <w:szCs w:val="22"/>
        </w:rPr>
        <w:t xml:space="preserve">. Zasady przyznawania dotacji: </w:t>
      </w:r>
    </w:p>
    <w:p w:rsidR="00D0129C" w:rsidRPr="00BE2732" w:rsidRDefault="00D0129C" w:rsidP="005B77B6">
      <w:pPr>
        <w:pStyle w:val="Tytu"/>
        <w:tabs>
          <w:tab w:val="left" w:pos="284"/>
          <w:tab w:val="right" w:pos="8789"/>
        </w:tabs>
        <w:spacing w:line="276" w:lineRule="auto"/>
        <w:ind w:firstLine="0"/>
        <w:jc w:val="left"/>
        <w:outlineLvl w:val="0"/>
        <w:rPr>
          <w:rFonts w:ascii="Arial" w:hAnsi="Arial" w:cs="Arial"/>
          <w:b/>
          <w:sz w:val="22"/>
          <w:szCs w:val="22"/>
        </w:rPr>
      </w:pPr>
    </w:p>
    <w:p w:rsidR="005B77B6" w:rsidRPr="00BE2732" w:rsidRDefault="005B77B6"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Postępowanie konkursowe prowadzone jest zgodn</w:t>
      </w:r>
      <w:r w:rsidR="0051307B" w:rsidRPr="00BE2732">
        <w:rPr>
          <w:rFonts w:ascii="Arial" w:hAnsi="Arial" w:cs="Arial"/>
          <w:b/>
          <w:sz w:val="22"/>
          <w:szCs w:val="22"/>
        </w:rPr>
        <w:t>i</w:t>
      </w:r>
      <w:r w:rsidRPr="00BE2732">
        <w:rPr>
          <w:rFonts w:ascii="Arial" w:hAnsi="Arial" w:cs="Arial"/>
          <w:b/>
          <w:sz w:val="22"/>
          <w:szCs w:val="22"/>
        </w:rPr>
        <w:t>e z:</w:t>
      </w:r>
    </w:p>
    <w:p w:rsidR="003F5000" w:rsidRPr="00BE2732" w:rsidRDefault="003F5000" w:rsidP="003F5000">
      <w:pPr>
        <w:pStyle w:val="Tytu"/>
        <w:numPr>
          <w:ilvl w:val="0"/>
          <w:numId w:val="1"/>
        </w:numPr>
        <w:tabs>
          <w:tab w:val="left" w:pos="284"/>
          <w:tab w:val="right" w:pos="8789"/>
        </w:tabs>
        <w:spacing w:line="276" w:lineRule="auto"/>
        <w:jc w:val="left"/>
        <w:outlineLvl w:val="0"/>
        <w:rPr>
          <w:rFonts w:ascii="Arial" w:hAnsi="Arial" w:cs="Arial"/>
          <w:sz w:val="22"/>
          <w:szCs w:val="22"/>
        </w:rPr>
      </w:pPr>
      <w:r w:rsidRPr="00BE2732">
        <w:rPr>
          <w:rFonts w:ascii="Arial" w:hAnsi="Arial" w:cs="Arial"/>
          <w:sz w:val="22"/>
          <w:szCs w:val="22"/>
        </w:rPr>
        <w:t>Ustawą z dnia 25 czerwca 2010 r. o sporcie,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Ustawą z dnia 24 kwietnia 2003 r. o dz</w:t>
      </w:r>
      <w:r w:rsidR="00440B32" w:rsidRPr="00BE2732">
        <w:rPr>
          <w:rFonts w:ascii="Arial" w:hAnsi="Arial" w:cs="Arial"/>
          <w:sz w:val="22"/>
          <w:szCs w:val="22"/>
        </w:rPr>
        <w:t xml:space="preserve">iałalności pożytku publicznego </w:t>
      </w:r>
      <w:r w:rsidR="00440B32" w:rsidRPr="00BE2732">
        <w:rPr>
          <w:rFonts w:ascii="Arial" w:hAnsi="Arial" w:cs="Arial"/>
          <w:sz w:val="22"/>
          <w:szCs w:val="22"/>
        </w:rPr>
        <w:br/>
      </w:r>
      <w:r w:rsidRPr="00BE2732">
        <w:rPr>
          <w:rFonts w:ascii="Arial" w:hAnsi="Arial" w:cs="Arial"/>
          <w:sz w:val="22"/>
          <w:szCs w:val="22"/>
        </w:rPr>
        <w:t>i o wolontariaci</w:t>
      </w:r>
      <w:r w:rsidR="0051307B" w:rsidRPr="00BE2732">
        <w:rPr>
          <w:rFonts w:ascii="Arial" w:hAnsi="Arial" w:cs="Arial"/>
          <w:sz w:val="22"/>
          <w:szCs w:val="22"/>
        </w:rPr>
        <w:t>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Rozporządzeni</w:t>
      </w:r>
      <w:r w:rsidR="00554CF4" w:rsidRPr="00BE2732">
        <w:rPr>
          <w:rFonts w:ascii="Arial" w:hAnsi="Arial" w:cs="Arial"/>
          <w:sz w:val="22"/>
          <w:szCs w:val="22"/>
        </w:rPr>
        <w:t>em Przewodniczącego Komitetu do spraw</w:t>
      </w:r>
      <w:r w:rsidRPr="00BE2732">
        <w:rPr>
          <w:rFonts w:ascii="Arial" w:hAnsi="Arial" w:cs="Arial"/>
          <w:sz w:val="22"/>
          <w:szCs w:val="22"/>
        </w:rPr>
        <w:t xml:space="preserve"> Pożytku Publicznego z dnia 24 października 2018 r. w sprawie wzorów ofert i ramowych wzorów umów dotyczących realizacji zadań publicznych oraz wzorów sprawozdań z wykonania tych zadań,</w:t>
      </w:r>
    </w:p>
    <w:p w:rsidR="00C64C71"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XII/442/19 Rady Miasta Szczecin z dnia 26 listopada 2019 r. w sprawie Programu współpracy  Gminy Miasto Szczecin z organizacjami pozarządowymi oraz innymi podmiotami prowadzącymi działalność pożytku publicznego na 2020 rok</w:t>
      </w:r>
      <w:r w:rsidR="005B77B6" w:rsidRPr="00BE2732">
        <w:rPr>
          <w:rFonts w:ascii="Arial" w:hAnsi="Arial" w:cs="Arial"/>
          <w:iCs/>
          <w:color w:val="000000"/>
          <w:sz w:val="22"/>
          <w:szCs w:val="22"/>
        </w:rPr>
        <w:t>.</w:t>
      </w:r>
    </w:p>
    <w:p w:rsidR="0051307B"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XII/411/19 Rady Miasta Szczecin z dnia 26 listopada 2019 r. w sprawie Budżetu dla Miasta Szczecin na 2020 rok</w:t>
      </w:r>
      <w:r w:rsidR="005B77B6" w:rsidRPr="00BE2732">
        <w:rPr>
          <w:rFonts w:ascii="Arial" w:hAnsi="Arial" w:cs="Arial"/>
          <w:sz w:val="22"/>
          <w:szCs w:val="22"/>
        </w:rPr>
        <w:t>,</w:t>
      </w:r>
    </w:p>
    <w:p w:rsidR="00160946" w:rsidRPr="00BE2732" w:rsidRDefault="003F5000" w:rsidP="003F5000">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 xml:space="preserve">Zarządzeniem Nr </w:t>
      </w:r>
      <w:r w:rsidR="005E0B36">
        <w:rPr>
          <w:rFonts w:ascii="Arial" w:hAnsi="Arial" w:cs="Arial"/>
          <w:sz w:val="22"/>
          <w:szCs w:val="22"/>
        </w:rPr>
        <w:t>545/19</w:t>
      </w:r>
      <w:r w:rsidRPr="00BE2732">
        <w:rPr>
          <w:rFonts w:ascii="Arial" w:hAnsi="Arial" w:cs="Arial"/>
          <w:sz w:val="22"/>
          <w:szCs w:val="22"/>
        </w:rPr>
        <w:t xml:space="preserve"> Prezydenta Miasta Szczecin z dnia </w:t>
      </w:r>
      <w:r w:rsidR="005E0B36">
        <w:rPr>
          <w:rFonts w:ascii="Arial" w:hAnsi="Arial" w:cs="Arial"/>
          <w:sz w:val="22"/>
          <w:szCs w:val="22"/>
        </w:rPr>
        <w:t>23 grudnia 2020</w:t>
      </w:r>
      <w:r w:rsidRPr="00BE2732">
        <w:rPr>
          <w:rFonts w:ascii="Arial" w:hAnsi="Arial" w:cs="Arial"/>
          <w:sz w:val="22"/>
          <w:szCs w:val="22"/>
        </w:rPr>
        <w:t xml:space="preserve"> r. </w:t>
      </w:r>
      <w:r w:rsidR="00BE2732" w:rsidRPr="00BE2732">
        <w:rPr>
          <w:rFonts w:ascii="Arial" w:hAnsi="Arial" w:cs="Arial"/>
          <w:sz w:val="22"/>
          <w:szCs w:val="22"/>
        </w:rPr>
        <w:t xml:space="preserve">        </w:t>
      </w:r>
      <w:r w:rsidRPr="00BE2732">
        <w:rPr>
          <w:rFonts w:ascii="Arial" w:hAnsi="Arial" w:cs="Arial"/>
          <w:sz w:val="22"/>
          <w:szCs w:val="22"/>
        </w:rPr>
        <w:t xml:space="preserve">w sprawie szczegółowych zasad współpracy finansowej Gminy Miasto Szczecin </w:t>
      </w:r>
      <w:r w:rsidR="00D0129C">
        <w:rPr>
          <w:rFonts w:ascii="Arial" w:hAnsi="Arial" w:cs="Arial"/>
          <w:sz w:val="22"/>
          <w:szCs w:val="22"/>
        </w:rPr>
        <w:br/>
      </w:r>
      <w:r w:rsidRPr="00BE2732">
        <w:rPr>
          <w:rFonts w:ascii="Arial" w:hAnsi="Arial" w:cs="Arial"/>
          <w:sz w:val="22"/>
          <w:szCs w:val="22"/>
        </w:rPr>
        <w:t>z organizacjami pozarządowymi i innymi podmiotami prowadzącymi działalność pożytku publicznego</w:t>
      </w:r>
      <w:r w:rsidR="000D77E5" w:rsidRPr="00BE2732">
        <w:rPr>
          <w:rFonts w:ascii="Arial" w:hAnsi="Arial" w:cs="Arial"/>
          <w:color w:val="000000"/>
          <w:sz w:val="22"/>
          <w:szCs w:val="22"/>
        </w:rPr>
        <w:t>,</w:t>
      </w:r>
    </w:p>
    <w:p w:rsidR="003F5000" w:rsidRDefault="003F5000" w:rsidP="003F5000">
      <w:pPr>
        <w:pStyle w:val="Tekstpodstawowywcity3"/>
        <w:numPr>
          <w:ilvl w:val="0"/>
          <w:numId w:val="1"/>
        </w:numPr>
        <w:contextualSpacing/>
        <w:jc w:val="both"/>
        <w:rPr>
          <w:rFonts w:ascii="Arial" w:hAnsi="Arial" w:cs="Arial"/>
          <w:sz w:val="22"/>
          <w:szCs w:val="22"/>
        </w:rPr>
      </w:pPr>
      <w:r w:rsidRPr="00BE2732">
        <w:rPr>
          <w:rFonts w:ascii="Arial" w:hAnsi="Arial" w:cs="Arial"/>
          <w:sz w:val="22"/>
          <w:szCs w:val="22"/>
        </w:rPr>
        <w:t>Zarządzeniem Nr 252/18 Prezydenta Miasta Szczecin dnia 21 czerwca 2018 r. zmieniającym zarządzenie w sprawie zasad używania w obrocie znaków towarowych identyfikujących Gminę Miasto Szczecin</w:t>
      </w:r>
      <w:r w:rsidR="00915CB2">
        <w:rPr>
          <w:rFonts w:ascii="Arial" w:hAnsi="Arial" w:cs="Arial"/>
          <w:sz w:val="22"/>
          <w:szCs w:val="22"/>
        </w:rPr>
        <w:t>,</w:t>
      </w:r>
    </w:p>
    <w:p w:rsidR="00452B63" w:rsidRPr="00BE2732" w:rsidRDefault="00452B63" w:rsidP="00452B63">
      <w:pPr>
        <w:pStyle w:val="Tekstpodstawowywcity3"/>
        <w:contextualSpacing/>
        <w:jc w:val="both"/>
        <w:rPr>
          <w:rFonts w:ascii="Arial" w:hAnsi="Arial" w:cs="Arial"/>
          <w:sz w:val="22"/>
          <w:szCs w:val="22"/>
        </w:rPr>
      </w:pPr>
    </w:p>
    <w:p w:rsidR="003F5000" w:rsidRDefault="003F5000" w:rsidP="003F5000">
      <w:pPr>
        <w:pStyle w:val="Tekstpodstawowy"/>
        <w:numPr>
          <w:ilvl w:val="0"/>
          <w:numId w:val="1"/>
        </w:numPr>
        <w:contextualSpacing/>
        <w:rPr>
          <w:rFonts w:ascii="Arial" w:hAnsi="Arial" w:cs="Arial"/>
          <w:sz w:val="22"/>
          <w:szCs w:val="22"/>
        </w:rPr>
      </w:pPr>
      <w:r w:rsidRPr="00BE2732">
        <w:rPr>
          <w:rFonts w:ascii="Arial" w:hAnsi="Arial" w:cs="Arial"/>
          <w:sz w:val="22"/>
          <w:szCs w:val="22"/>
        </w:rPr>
        <w:t>oraz następującymi zasadami:</w:t>
      </w:r>
    </w:p>
    <w:p w:rsidR="00825D7F" w:rsidRPr="00BE2732" w:rsidRDefault="00825D7F" w:rsidP="00825D7F">
      <w:pPr>
        <w:pStyle w:val="Tekstpodstawowy"/>
        <w:contextualSpacing/>
        <w:rPr>
          <w:rFonts w:ascii="Arial" w:hAnsi="Arial" w:cs="Arial"/>
          <w:sz w:val="22"/>
          <w:szCs w:val="22"/>
        </w:rPr>
      </w:pPr>
    </w:p>
    <w:p w:rsidR="0049004A" w:rsidRPr="00B90E60" w:rsidRDefault="003F5000" w:rsidP="00B90E60">
      <w:pPr>
        <w:pStyle w:val="Akapitzlist"/>
        <w:jc w:val="both"/>
        <w:rPr>
          <w:rFonts w:ascii="Arial" w:hAnsi="Arial" w:cs="Arial"/>
        </w:rPr>
      </w:pPr>
      <w:r w:rsidRPr="00706C21">
        <w:rPr>
          <w:rFonts w:ascii="Arial" w:hAnsi="Arial" w:cs="Arial"/>
          <w:i/>
          <w:color w:val="FF0000"/>
        </w:rPr>
        <w:t xml:space="preserve"> </w:t>
      </w:r>
      <w:r w:rsidRPr="00B90E60">
        <w:rPr>
          <w:rFonts w:ascii="Arial" w:hAnsi="Arial" w:cs="Arial"/>
        </w:rPr>
        <w:t>a)</w:t>
      </w:r>
      <w:r w:rsidRPr="00B90E60">
        <w:rPr>
          <w:rFonts w:ascii="Arial" w:hAnsi="Arial" w:cs="Arial"/>
          <w:i/>
        </w:rPr>
        <w:t xml:space="preserve"> </w:t>
      </w:r>
      <w:r w:rsidRPr="00B90E60">
        <w:rPr>
          <w:rFonts w:ascii="Arial" w:hAnsi="Arial" w:cs="Arial"/>
        </w:rPr>
        <w:t>warunkiem udziału w konkursie i ubiegania się o dofinansowanie realizacji zadania publicznego jest  złożenie w terminie określonym w pkt. 8 niniejszego ogłoszenia, kompletnej i prawidłowo wypełnionej oferty, zgodnie ze wzorem stanowiącym Załącznik nr 1 Rozporządzenia</w:t>
      </w:r>
      <w:r w:rsidR="00BE2732" w:rsidRPr="00B90E60">
        <w:rPr>
          <w:rFonts w:ascii="Arial" w:hAnsi="Arial" w:cs="Arial"/>
        </w:rPr>
        <w:t xml:space="preserve"> Przewodniczącego Komitetu </w:t>
      </w:r>
      <w:r w:rsidRPr="00B90E60">
        <w:rPr>
          <w:rFonts w:ascii="Arial" w:hAnsi="Arial" w:cs="Arial"/>
        </w:rPr>
        <w:t>do spraw Pożytku Publicznego z dnia 24 października</w:t>
      </w:r>
      <w:r w:rsidR="00BE2732" w:rsidRPr="00B90E60">
        <w:rPr>
          <w:rFonts w:ascii="Arial" w:hAnsi="Arial" w:cs="Arial"/>
        </w:rPr>
        <w:t xml:space="preserve"> 2018 r. w sprawie wzorów ofert</w:t>
      </w:r>
      <w:r w:rsidR="00CB71D1" w:rsidRPr="00B90E60">
        <w:rPr>
          <w:rFonts w:ascii="Arial" w:hAnsi="Arial" w:cs="Arial"/>
        </w:rPr>
        <w:t xml:space="preserve"> </w:t>
      </w:r>
      <w:r w:rsidR="00BE2732" w:rsidRPr="00B90E60">
        <w:rPr>
          <w:rFonts w:ascii="Arial" w:hAnsi="Arial" w:cs="Arial"/>
        </w:rPr>
        <w:t xml:space="preserve">                </w:t>
      </w:r>
      <w:r w:rsidRPr="00B90E60">
        <w:rPr>
          <w:rFonts w:ascii="Arial" w:hAnsi="Arial" w:cs="Arial"/>
        </w:rPr>
        <w:t xml:space="preserve">i ramowych wzorów umów dotyczących realizacji zadań publicznych oraz wzorów sprawozdań z wykonania tych zadań  na obowiązującym formularzu BDO-10 wraz </w:t>
      </w:r>
      <w:r w:rsidR="00CB71D1" w:rsidRPr="00B90E60">
        <w:rPr>
          <w:rFonts w:ascii="Arial" w:hAnsi="Arial" w:cs="Arial"/>
        </w:rPr>
        <w:t xml:space="preserve">    </w:t>
      </w:r>
      <w:r w:rsidRPr="00B90E60">
        <w:rPr>
          <w:rFonts w:ascii="Arial" w:hAnsi="Arial" w:cs="Arial"/>
        </w:rPr>
        <w:t xml:space="preserve">z kompletem wymaganych załączników wskazanych w ofercie i niniejszym ogłoszeniu. Wszystkie pozycje formularza oferty muszą zostać prawidłowo wypełnione, zgodnie z informacjami zawartymi  w poszczególnych polach. </w:t>
      </w:r>
      <w:r w:rsidR="00BE2732" w:rsidRPr="00B90E60">
        <w:rPr>
          <w:rFonts w:ascii="Arial" w:hAnsi="Arial" w:cs="Arial"/>
        </w:rPr>
        <w:t xml:space="preserve">                </w:t>
      </w:r>
      <w:r w:rsidRPr="00B90E60">
        <w:rPr>
          <w:rFonts w:ascii="Arial" w:hAnsi="Arial" w:cs="Arial"/>
        </w:rPr>
        <w:t>W przypadku, gdy dana pozycja oferty nie dotyczy podmiotu lub projektu należy wpisać np. „nie dotyczy”;</w:t>
      </w:r>
      <w:r w:rsidR="00706C21" w:rsidRPr="00B90E60">
        <w:rPr>
          <w:rFonts w:ascii="Arial" w:hAnsi="Arial" w:cs="Arial"/>
        </w:rPr>
        <w:t xml:space="preserve"> </w:t>
      </w:r>
    </w:p>
    <w:p w:rsidR="00B90E60" w:rsidRPr="00B90E60" w:rsidRDefault="00B90E60" w:rsidP="003F5000">
      <w:pPr>
        <w:pStyle w:val="Akapitzlist"/>
        <w:jc w:val="both"/>
        <w:rPr>
          <w:rFonts w:ascii="Arial" w:hAnsi="Arial" w:cs="Arial"/>
        </w:rPr>
      </w:pPr>
      <w:r>
        <w:rPr>
          <w:rFonts w:ascii="Arial" w:hAnsi="Arial" w:cs="Arial"/>
        </w:rPr>
        <w:t>b</w:t>
      </w:r>
      <w:r w:rsidR="003F5000" w:rsidRPr="00B90E60">
        <w:rPr>
          <w:rFonts w:ascii="Arial" w:hAnsi="Arial" w:cs="Arial"/>
        </w:rPr>
        <w:t xml:space="preserve">) w rubryce „Informacje o wcześniejszej działalności </w:t>
      </w:r>
      <w:r w:rsidRPr="00B90E60">
        <w:rPr>
          <w:rFonts w:ascii="Arial" w:hAnsi="Arial" w:cs="Arial"/>
        </w:rPr>
        <w:t>oferenta (-ów)”</w:t>
      </w:r>
      <w:r w:rsidR="003F5000" w:rsidRPr="00B90E60">
        <w:rPr>
          <w:rFonts w:ascii="Arial" w:hAnsi="Arial" w:cs="Arial"/>
        </w:rPr>
        <w:t xml:space="preserve"> należy pod</w:t>
      </w:r>
      <w:r w:rsidR="00CB71D1" w:rsidRPr="00B90E60">
        <w:rPr>
          <w:rFonts w:ascii="Arial" w:hAnsi="Arial" w:cs="Arial"/>
        </w:rPr>
        <w:t>ać informacje</w:t>
      </w:r>
      <w:r w:rsidR="003F5000" w:rsidRPr="00B90E60">
        <w:rPr>
          <w:rFonts w:ascii="Arial" w:hAnsi="Arial" w:cs="Arial"/>
        </w:rPr>
        <w:t xml:space="preserve"> o wcześniejszej działalności </w:t>
      </w:r>
      <w:r w:rsidRPr="00B90E60">
        <w:rPr>
          <w:rFonts w:ascii="Arial" w:hAnsi="Arial" w:cs="Arial"/>
        </w:rPr>
        <w:t>oferenta</w:t>
      </w:r>
      <w:r w:rsidR="003F5000" w:rsidRPr="00B90E60">
        <w:rPr>
          <w:rFonts w:ascii="Arial" w:hAnsi="Arial" w:cs="Arial"/>
        </w:rPr>
        <w:t xml:space="preserve"> w zakresie, którego dotyczy zadanie publiczne oraz zrealizowanych zadaniach publicznych w ostatnich 3 latach;</w:t>
      </w:r>
      <w:r w:rsidR="00C00BD0" w:rsidRPr="00B90E60">
        <w:rPr>
          <w:rFonts w:ascii="Arial" w:hAnsi="Arial" w:cs="Arial"/>
        </w:rPr>
        <w:t xml:space="preserve"> </w:t>
      </w:r>
    </w:p>
    <w:p w:rsidR="00FB493B" w:rsidRDefault="00B90E60" w:rsidP="00D0129C">
      <w:pPr>
        <w:pStyle w:val="Akapitzlist"/>
        <w:jc w:val="both"/>
        <w:rPr>
          <w:rFonts w:ascii="Arial" w:hAnsi="Arial" w:cs="Arial"/>
        </w:rPr>
      </w:pPr>
      <w:r w:rsidRPr="00B90E60">
        <w:rPr>
          <w:rFonts w:ascii="Arial" w:hAnsi="Arial" w:cs="Arial"/>
        </w:rPr>
        <w:t>c</w:t>
      </w:r>
      <w:r w:rsidR="003F5000" w:rsidRPr="00B90E60">
        <w:rPr>
          <w:rFonts w:ascii="Arial" w:hAnsi="Arial" w:cs="Arial"/>
        </w:rPr>
        <w:t xml:space="preserve">) składane oferty stanowią informację publiczną w rozumieniu art. 1 ustawy z dnia </w:t>
      </w:r>
      <w:r w:rsidR="003F5000" w:rsidRPr="00B90E60">
        <w:rPr>
          <w:rFonts w:ascii="Arial" w:hAnsi="Arial" w:cs="Arial"/>
        </w:rPr>
        <w:br/>
        <w:t>6 września 2001 r. o dostępie do informacji publicznej i w związku z powyższym mogą podlegać udostępnieniu na zasadach i w t</w:t>
      </w:r>
      <w:r>
        <w:rPr>
          <w:rFonts w:ascii="Arial" w:hAnsi="Arial" w:cs="Arial"/>
        </w:rPr>
        <w:t>rybie określonych w ww. ustawie.</w:t>
      </w:r>
    </w:p>
    <w:p w:rsidR="00D0129C" w:rsidRPr="00BE2732" w:rsidRDefault="00D0129C" w:rsidP="00D0129C">
      <w:pPr>
        <w:pStyle w:val="Akapitzlist"/>
        <w:jc w:val="both"/>
        <w:rPr>
          <w:rFonts w:ascii="Arial" w:hAnsi="Arial" w:cs="Arial"/>
        </w:rPr>
      </w:pPr>
    </w:p>
    <w:p w:rsidR="005453BE" w:rsidRDefault="009606EE" w:rsidP="0051307B">
      <w:pPr>
        <w:pStyle w:val="Tekstpodstawowy"/>
        <w:spacing w:line="276" w:lineRule="auto"/>
        <w:rPr>
          <w:rFonts w:ascii="Arial" w:hAnsi="Arial" w:cs="Arial"/>
          <w:b/>
          <w:sz w:val="22"/>
          <w:szCs w:val="22"/>
        </w:rPr>
      </w:pPr>
      <w:r w:rsidRPr="00BE2732">
        <w:rPr>
          <w:rFonts w:ascii="Arial" w:hAnsi="Arial" w:cs="Arial"/>
          <w:b/>
          <w:sz w:val="22"/>
          <w:szCs w:val="22"/>
        </w:rPr>
        <w:t>6</w:t>
      </w:r>
      <w:r w:rsidR="00EA3B6D" w:rsidRPr="00BE2732">
        <w:rPr>
          <w:rFonts w:ascii="Arial" w:hAnsi="Arial" w:cs="Arial"/>
          <w:b/>
          <w:sz w:val="22"/>
          <w:szCs w:val="22"/>
        </w:rPr>
        <w:t xml:space="preserve">. </w:t>
      </w:r>
      <w:r w:rsidR="00955D69" w:rsidRPr="00BE2732">
        <w:rPr>
          <w:rFonts w:ascii="Arial" w:hAnsi="Arial" w:cs="Arial"/>
          <w:b/>
          <w:sz w:val="22"/>
          <w:szCs w:val="22"/>
        </w:rPr>
        <w:t xml:space="preserve">Termin realizacji zadania: </w:t>
      </w:r>
    </w:p>
    <w:p w:rsidR="005453BE" w:rsidRDefault="005453BE" w:rsidP="0051307B">
      <w:pPr>
        <w:pStyle w:val="Tekstpodstawowy"/>
        <w:spacing w:line="276" w:lineRule="auto"/>
        <w:rPr>
          <w:rFonts w:ascii="Arial" w:hAnsi="Arial" w:cs="Arial"/>
          <w:b/>
          <w:sz w:val="22"/>
          <w:szCs w:val="22"/>
        </w:rPr>
      </w:pPr>
    </w:p>
    <w:p w:rsidR="005453BE" w:rsidRDefault="00B90E60" w:rsidP="005453BE">
      <w:pPr>
        <w:pStyle w:val="Tekstpodstawowy"/>
        <w:spacing w:line="276" w:lineRule="auto"/>
        <w:rPr>
          <w:rFonts w:ascii="Arial" w:hAnsi="Arial" w:cs="Arial"/>
          <w:b/>
          <w:sz w:val="22"/>
          <w:szCs w:val="22"/>
        </w:rPr>
      </w:pPr>
      <w:r w:rsidRPr="00B90E60">
        <w:rPr>
          <w:rFonts w:ascii="Arial" w:hAnsi="Arial" w:cs="Arial"/>
          <w:sz w:val="22"/>
          <w:szCs w:val="22"/>
        </w:rPr>
        <w:t>Realizacja zadania przewidziana jest na okres</w:t>
      </w:r>
      <w:r w:rsidRPr="00B90E60">
        <w:rPr>
          <w:rFonts w:ascii="Arial" w:hAnsi="Arial" w:cs="Arial"/>
          <w:b/>
          <w:sz w:val="22"/>
          <w:szCs w:val="22"/>
        </w:rPr>
        <w:t xml:space="preserve"> od dnia podpisania umowy do dnia </w:t>
      </w:r>
      <w:r w:rsidR="005453BE">
        <w:rPr>
          <w:rFonts w:ascii="Arial" w:hAnsi="Arial" w:cs="Arial"/>
          <w:b/>
          <w:sz w:val="22"/>
          <w:szCs w:val="22"/>
        </w:rPr>
        <w:br/>
      </w:r>
      <w:r w:rsidRPr="00B90E60">
        <w:rPr>
          <w:rFonts w:ascii="Arial" w:hAnsi="Arial" w:cs="Arial"/>
          <w:b/>
          <w:sz w:val="22"/>
          <w:szCs w:val="22"/>
        </w:rPr>
        <w:t>30 czerwca 2020 roku.</w:t>
      </w:r>
    </w:p>
    <w:p w:rsidR="005453BE" w:rsidRDefault="005453BE" w:rsidP="005453BE">
      <w:pPr>
        <w:pStyle w:val="Tekstpodstawowy"/>
        <w:spacing w:line="276" w:lineRule="auto"/>
        <w:rPr>
          <w:rFonts w:ascii="Arial" w:hAnsi="Arial" w:cs="Arial"/>
          <w:b/>
          <w:sz w:val="22"/>
          <w:szCs w:val="22"/>
        </w:rPr>
      </w:pPr>
    </w:p>
    <w:p w:rsidR="007D124B" w:rsidRPr="005453BE" w:rsidRDefault="009606EE" w:rsidP="005453BE">
      <w:pPr>
        <w:pStyle w:val="Tekstpodstawowy"/>
        <w:spacing w:line="276" w:lineRule="auto"/>
        <w:rPr>
          <w:rFonts w:ascii="Arial" w:hAnsi="Arial" w:cs="Arial"/>
          <w:sz w:val="22"/>
          <w:szCs w:val="22"/>
        </w:rPr>
      </w:pPr>
      <w:r w:rsidRPr="00BE2732">
        <w:rPr>
          <w:rFonts w:ascii="Arial" w:hAnsi="Arial" w:cs="Arial"/>
          <w:b/>
          <w:sz w:val="22"/>
          <w:szCs w:val="22"/>
        </w:rPr>
        <w:lastRenderedPageBreak/>
        <w:t>7</w:t>
      </w:r>
      <w:r w:rsidR="00EA3B6D" w:rsidRPr="00BE2732">
        <w:rPr>
          <w:rFonts w:ascii="Arial" w:hAnsi="Arial" w:cs="Arial"/>
          <w:b/>
          <w:sz w:val="22"/>
          <w:szCs w:val="22"/>
        </w:rPr>
        <w:t xml:space="preserve">. </w:t>
      </w:r>
      <w:r w:rsidR="007F14AF" w:rsidRPr="00BE2732">
        <w:rPr>
          <w:rFonts w:ascii="Arial" w:hAnsi="Arial" w:cs="Arial"/>
          <w:b/>
          <w:sz w:val="22"/>
          <w:szCs w:val="22"/>
        </w:rPr>
        <w:t>Warunki realizacji zadania:</w:t>
      </w:r>
    </w:p>
    <w:p w:rsidR="007D124B" w:rsidRPr="00BE2732" w:rsidRDefault="007D124B" w:rsidP="00785EB3">
      <w:pPr>
        <w:pStyle w:val="Tytu"/>
        <w:tabs>
          <w:tab w:val="left" w:pos="284"/>
          <w:tab w:val="right" w:pos="8789"/>
        </w:tabs>
        <w:spacing w:line="276" w:lineRule="auto"/>
        <w:ind w:firstLine="0"/>
        <w:jc w:val="left"/>
        <w:outlineLvl w:val="0"/>
        <w:rPr>
          <w:rFonts w:ascii="Arial" w:hAnsi="Arial" w:cs="Arial"/>
          <w:b/>
          <w:sz w:val="22"/>
          <w:szCs w:val="22"/>
        </w:rPr>
      </w:pPr>
    </w:p>
    <w:p w:rsidR="001C6541" w:rsidRPr="00BE2732" w:rsidRDefault="001C6541" w:rsidP="0053571F">
      <w:pPr>
        <w:pStyle w:val="Tekstpodstawowywcity3"/>
        <w:numPr>
          <w:ilvl w:val="0"/>
          <w:numId w:val="22"/>
        </w:numPr>
        <w:tabs>
          <w:tab w:val="left" w:pos="142"/>
        </w:tabs>
        <w:spacing w:line="276" w:lineRule="auto"/>
        <w:jc w:val="both"/>
        <w:rPr>
          <w:rFonts w:ascii="Arial" w:hAnsi="Arial" w:cs="Arial"/>
          <w:sz w:val="22"/>
          <w:szCs w:val="22"/>
        </w:rPr>
      </w:pPr>
      <w:r w:rsidRPr="00BE2732">
        <w:rPr>
          <w:rFonts w:ascii="Arial" w:hAnsi="Arial" w:cs="Arial"/>
          <w:sz w:val="22"/>
          <w:szCs w:val="22"/>
        </w:rPr>
        <w:t>Konkurs kierowany jest do klubów sportowych, które:</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 xml:space="preserve">realizują cel publiczny wskazany w § 1 ust. 2 Uchwały Nr XXX/876/13  Rady Miasta Szczecin z dnia 27 maja 2013 roku - </w:t>
      </w:r>
      <w:r w:rsidRPr="00BE2732">
        <w:rPr>
          <w:rFonts w:ascii="Arial" w:hAnsi="Arial" w:cs="Arial"/>
          <w:bCs/>
          <w:sz w:val="22"/>
          <w:szCs w:val="22"/>
        </w:rPr>
        <w:t>w sprawie tworzenia warunków sprzyjających rozwojowi sportu w Gminie Miasto Szczecin</w:t>
      </w:r>
      <w:r w:rsidRPr="00BE2732">
        <w:rPr>
          <w:rFonts w:ascii="Arial" w:hAnsi="Arial" w:cs="Arial"/>
          <w:sz w:val="22"/>
          <w:szCs w:val="22"/>
        </w:rPr>
        <w:t>,</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prowadzą działalność statutową w dziedzinie objętej konkursem (piłka nożna),</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nie posiadają zaległości finansowych wobec MOSRiR Szczecin, oraz wobec  ZUS i US (Zakładu Ubezpieczeń Społecznych i  Urzędu Skarbowego),</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posiadają niezbędne środki techniczne i materialne (urządzenia techniczne, sprzęt, itp.),</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dysponują własną bazą sportową, lub wynajmują obiekt dedykowany do uprawiania piłki nożnej,</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zapewnią odpowiednio wyszkoloną kadrę zdolną do realizacji zadania,</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posiadają doświadczenie w realizacji zadania będącego przedmiotem konkursu,</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promują Gminę Miasto Szczecin,</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nie są szkółką piłkarską o charakterze komercyjnym,</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właściwie realizowały dotychczas powierzone zadania,</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 xml:space="preserve">prowadzą szkolenie zawodników w kategoriach młodzieżowych biorących udział </w:t>
      </w:r>
      <w:r w:rsidRPr="00BE2732">
        <w:rPr>
          <w:rFonts w:ascii="Arial" w:hAnsi="Arial" w:cs="Arial"/>
          <w:sz w:val="22"/>
          <w:szCs w:val="22"/>
        </w:rPr>
        <w:br/>
        <w:t>w rozgrywkach organizowanych przez odpowiednie struktury Polskiego Związku Piłki Nożnej,</w:t>
      </w:r>
    </w:p>
    <w:p w:rsidR="001C6541"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posiadają co najmniej dwie drużyny biorące udział w rozgrywkach ligowych,</w:t>
      </w:r>
    </w:p>
    <w:p w:rsidR="00354137" w:rsidRPr="00BE2732" w:rsidRDefault="001C6541" w:rsidP="0053571F">
      <w:pPr>
        <w:pStyle w:val="Tekstpodstawowywcity3"/>
        <w:numPr>
          <w:ilvl w:val="0"/>
          <w:numId w:val="23"/>
        </w:numPr>
        <w:tabs>
          <w:tab w:val="left" w:pos="142"/>
        </w:tabs>
        <w:spacing w:line="276" w:lineRule="auto"/>
        <w:jc w:val="both"/>
        <w:rPr>
          <w:rFonts w:ascii="Arial" w:hAnsi="Arial" w:cs="Arial"/>
          <w:sz w:val="22"/>
          <w:szCs w:val="22"/>
        </w:rPr>
      </w:pPr>
      <w:r w:rsidRPr="00BE2732">
        <w:rPr>
          <w:rFonts w:ascii="Arial" w:hAnsi="Arial" w:cs="Arial"/>
          <w:sz w:val="22"/>
          <w:szCs w:val="22"/>
        </w:rPr>
        <w:t xml:space="preserve">godnie reprezentują Gminę Miasto Szczecin podczas wydarzeń sportowych </w:t>
      </w:r>
      <w:r w:rsidR="00F95A9B" w:rsidRPr="00BE2732">
        <w:rPr>
          <w:rFonts w:ascii="Arial" w:hAnsi="Arial" w:cs="Arial"/>
          <w:b/>
          <w:sz w:val="22"/>
          <w:szCs w:val="22"/>
        </w:rPr>
        <w:br/>
      </w:r>
    </w:p>
    <w:p w:rsidR="000138A9" w:rsidRPr="00BE2732" w:rsidRDefault="00354137" w:rsidP="0053571F">
      <w:pPr>
        <w:pStyle w:val="Tytu"/>
        <w:numPr>
          <w:ilvl w:val="0"/>
          <w:numId w:val="22"/>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W konkursie mogą uczestniczyć podmioty uprawnione,</w:t>
      </w:r>
      <w:r w:rsidR="001F66B5" w:rsidRPr="00BE2732">
        <w:rPr>
          <w:rFonts w:ascii="Arial" w:hAnsi="Arial" w:cs="Arial"/>
          <w:sz w:val="22"/>
          <w:szCs w:val="22"/>
        </w:rPr>
        <w:t xml:space="preserve"> o których mowa w art. 3 ust. 2 </w:t>
      </w:r>
      <w:r w:rsidR="001C6541" w:rsidRPr="00BE2732">
        <w:rPr>
          <w:rFonts w:ascii="Arial" w:hAnsi="Arial" w:cs="Arial"/>
          <w:sz w:val="22"/>
          <w:szCs w:val="22"/>
        </w:rPr>
        <w:t xml:space="preserve">   </w:t>
      </w:r>
      <w:r w:rsidRPr="00BE2732">
        <w:rPr>
          <w:rFonts w:ascii="Arial" w:hAnsi="Arial" w:cs="Arial"/>
          <w:sz w:val="22"/>
          <w:szCs w:val="22"/>
        </w:rPr>
        <w:t>i 3 ustawy o działalności pożytku publicznego i o wolontariacie,</w:t>
      </w:r>
      <w:r w:rsidR="00FE7BCB" w:rsidRPr="00BE2732">
        <w:rPr>
          <w:rFonts w:ascii="Arial" w:hAnsi="Arial" w:cs="Arial"/>
          <w:sz w:val="22"/>
          <w:szCs w:val="22"/>
        </w:rPr>
        <w:t xml:space="preserve"> zwane w dalszej części niniejszego ogłoszenia </w:t>
      </w:r>
      <w:r w:rsidR="00FE7BCB" w:rsidRPr="00BE2732">
        <w:rPr>
          <w:rFonts w:ascii="Arial" w:hAnsi="Arial" w:cs="Arial"/>
          <w:b/>
          <w:sz w:val="22"/>
          <w:szCs w:val="22"/>
        </w:rPr>
        <w:t>Organizacjami</w:t>
      </w:r>
      <w:r w:rsidR="00636E2C" w:rsidRPr="00BE2732">
        <w:rPr>
          <w:rFonts w:ascii="Arial" w:hAnsi="Arial" w:cs="Arial"/>
          <w:sz w:val="22"/>
          <w:szCs w:val="22"/>
        </w:rPr>
        <w:t>.</w:t>
      </w:r>
    </w:p>
    <w:p w:rsidR="00DD48F1" w:rsidRPr="00BE2732" w:rsidRDefault="00DD48F1" w:rsidP="00DD48F1">
      <w:pPr>
        <w:pStyle w:val="Tytu"/>
        <w:tabs>
          <w:tab w:val="left" w:pos="284"/>
          <w:tab w:val="right" w:pos="8789"/>
        </w:tabs>
        <w:spacing w:line="276" w:lineRule="auto"/>
        <w:ind w:left="720" w:firstLine="0"/>
        <w:jc w:val="both"/>
        <w:outlineLvl w:val="0"/>
        <w:rPr>
          <w:rFonts w:ascii="Arial" w:hAnsi="Arial" w:cs="Arial"/>
          <w:sz w:val="22"/>
          <w:szCs w:val="22"/>
        </w:rPr>
      </w:pPr>
    </w:p>
    <w:p w:rsidR="00FE7BCB" w:rsidRPr="00BE2732" w:rsidRDefault="00FE7BCB" w:rsidP="001C6541">
      <w:pPr>
        <w:pStyle w:val="Tytu"/>
        <w:numPr>
          <w:ilvl w:val="0"/>
          <w:numId w:val="22"/>
        </w:numPr>
        <w:tabs>
          <w:tab w:val="left" w:pos="284"/>
          <w:tab w:val="right" w:pos="8789"/>
        </w:tabs>
        <w:jc w:val="left"/>
        <w:outlineLvl w:val="0"/>
        <w:rPr>
          <w:rFonts w:ascii="Arial" w:hAnsi="Arial" w:cs="Arial"/>
          <w:sz w:val="22"/>
          <w:szCs w:val="22"/>
        </w:rPr>
      </w:pPr>
      <w:r w:rsidRPr="00BE2732">
        <w:rPr>
          <w:rFonts w:ascii="Arial" w:hAnsi="Arial" w:cs="Arial"/>
          <w:sz w:val="22"/>
          <w:szCs w:val="22"/>
        </w:rPr>
        <w:t>Proponowane zadanie musi mieścić się w działalności statutowej Organizacji</w:t>
      </w:r>
      <w:r w:rsidR="00636E2C" w:rsidRPr="00BE2732">
        <w:rPr>
          <w:rFonts w:ascii="Arial" w:hAnsi="Arial" w:cs="Arial"/>
          <w:sz w:val="22"/>
          <w:szCs w:val="22"/>
        </w:rPr>
        <w:t>.</w:t>
      </w:r>
      <w:r w:rsidR="00DD48F1" w:rsidRPr="00BE2732">
        <w:rPr>
          <w:rFonts w:ascii="Arial" w:hAnsi="Arial" w:cs="Arial"/>
          <w:sz w:val="22"/>
          <w:szCs w:val="22"/>
        </w:rPr>
        <w:br/>
      </w:r>
    </w:p>
    <w:p w:rsidR="006C1761" w:rsidRPr="0053571F" w:rsidRDefault="00FE7BCB" w:rsidP="0053571F">
      <w:pPr>
        <w:pStyle w:val="Akapitzlist"/>
        <w:numPr>
          <w:ilvl w:val="0"/>
          <w:numId w:val="22"/>
        </w:numPr>
        <w:spacing w:after="0"/>
        <w:jc w:val="both"/>
        <w:rPr>
          <w:rFonts w:ascii="Arial" w:hAnsi="Arial" w:cs="Arial"/>
        </w:rPr>
      </w:pPr>
      <w:r w:rsidRPr="0053571F">
        <w:rPr>
          <w:rFonts w:ascii="Arial" w:hAnsi="Arial" w:cs="Arial"/>
        </w:rPr>
        <w:t>Dotacja może być przyznana jedynie na dofinansowanie</w:t>
      </w:r>
      <w:r w:rsidR="007D124B" w:rsidRPr="0053571F">
        <w:rPr>
          <w:rFonts w:ascii="Arial" w:hAnsi="Arial" w:cs="Arial"/>
        </w:rPr>
        <w:t xml:space="preserve"> </w:t>
      </w:r>
      <w:r w:rsidR="001C6541" w:rsidRPr="0053571F">
        <w:rPr>
          <w:rFonts w:ascii="Arial" w:hAnsi="Arial" w:cs="Arial"/>
        </w:rPr>
        <w:t>zadania publicznego</w:t>
      </w:r>
      <w:r w:rsidR="007D124B" w:rsidRPr="0053571F">
        <w:rPr>
          <w:rFonts w:ascii="Arial" w:hAnsi="Arial" w:cs="Arial"/>
        </w:rPr>
        <w:t xml:space="preserve"> </w:t>
      </w:r>
      <w:r w:rsidRPr="0053571F">
        <w:rPr>
          <w:rFonts w:ascii="Arial" w:hAnsi="Arial" w:cs="Arial"/>
        </w:rPr>
        <w:t xml:space="preserve">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w:t>
      </w:r>
      <w:r w:rsidR="0049004A" w:rsidRPr="0053571F">
        <w:rPr>
          <w:rFonts w:ascii="Arial" w:hAnsi="Arial" w:cs="Arial"/>
        </w:rPr>
        <w:br/>
      </w:r>
      <w:r w:rsidRPr="0053571F">
        <w:rPr>
          <w:rFonts w:ascii="Arial" w:hAnsi="Arial" w:cs="Arial"/>
        </w:rPr>
        <w:t>o działalności pożytku publicznego i o wolontariacie, nie można prowadzić odpłatnej działalności pożytku publicznego i działalności gospodarczej w odniesieniu do tego samego przedmiotu działalności</w:t>
      </w:r>
      <w:r w:rsidR="00636E2C" w:rsidRPr="0053571F">
        <w:rPr>
          <w:rFonts w:ascii="Arial" w:hAnsi="Arial" w:cs="Arial"/>
        </w:rPr>
        <w:t>.</w:t>
      </w:r>
      <w:r w:rsidR="007D39DB" w:rsidRPr="0053571F">
        <w:rPr>
          <w:rFonts w:ascii="Arial" w:hAnsi="Arial" w:cs="Arial"/>
        </w:rPr>
        <w:t xml:space="preserve"> Dotacja może być </w:t>
      </w:r>
      <w:r w:rsidR="006C1761" w:rsidRPr="0053571F">
        <w:rPr>
          <w:rFonts w:ascii="Arial" w:hAnsi="Arial" w:cs="Arial"/>
        </w:rPr>
        <w:t>przeznaczona w szczególności na:</w:t>
      </w:r>
    </w:p>
    <w:p w:rsidR="00FE7BCB" w:rsidRPr="0053571F" w:rsidRDefault="007D39DB" w:rsidP="0053571F">
      <w:pPr>
        <w:pStyle w:val="Akapitzlist"/>
        <w:numPr>
          <w:ilvl w:val="1"/>
          <w:numId w:val="40"/>
        </w:numPr>
        <w:spacing w:after="0"/>
        <w:jc w:val="both"/>
        <w:rPr>
          <w:rFonts w:ascii="Arial" w:hAnsi="Arial" w:cs="Arial"/>
        </w:rPr>
      </w:pPr>
      <w:r w:rsidRPr="0053571F">
        <w:rPr>
          <w:rFonts w:ascii="Arial" w:hAnsi="Arial" w:cs="Arial"/>
        </w:rPr>
        <w:t>organizację szkolenia sportowego i rekreacyjnego w zakresie:</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 xml:space="preserve"> wynajmu obiektów sportowych,</w:t>
      </w:r>
    </w:p>
    <w:p w:rsidR="007D39DB"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opłat trenerów i instruktorów prowadzących szkolenie zawodników,</w:t>
      </w:r>
    </w:p>
    <w:p w:rsidR="007B6A0A" w:rsidRPr="007B6A0A" w:rsidRDefault="007B6A0A" w:rsidP="007B6A0A">
      <w:pPr>
        <w:autoSpaceDE w:val="0"/>
        <w:autoSpaceDN w:val="0"/>
        <w:adjustRightInd w:val="0"/>
        <w:spacing w:after="0"/>
        <w:jc w:val="both"/>
        <w:rPr>
          <w:rFonts w:ascii="Arial" w:hAnsi="Arial" w:cs="Arial"/>
        </w:rPr>
      </w:pP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zakupu sprzętu sportowego nie będącego zakupem inwestycyjnym, oznakowania sprzętu sportowego,</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zakupu odżywek,</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 xml:space="preserve">organizacji i uczestnictwa zawodników w konsultacjach, zgrupowaniach </w:t>
      </w:r>
      <w:r w:rsidR="005D51E2">
        <w:rPr>
          <w:rFonts w:ascii="Arial" w:hAnsi="Arial" w:cs="Arial"/>
        </w:rPr>
        <w:br/>
      </w:r>
      <w:r w:rsidRPr="0053571F">
        <w:rPr>
          <w:rFonts w:ascii="Arial" w:hAnsi="Arial" w:cs="Arial"/>
        </w:rPr>
        <w:t>i zawodach sportowych (w tym: zakwaterowanie, wyżywienie, przejazdy, transport sprzętu sportowego, wynajem obiektów sportowych i sprzętu sportowego, obsługi technicznej, medycznej, sędziowskiej),</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opłat regulaminowych, członkowskich, licencji, opłat startowych i komunikatów,</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lastRenderedPageBreak/>
        <w:t>opieki medycznej (między innymi: badania lekarskie do kart zdrowia zawodnika, wyposażenie apteczki), odnowy biologicznej, rehabilitacji,</w:t>
      </w:r>
    </w:p>
    <w:p w:rsidR="007D39DB" w:rsidRPr="0053571F" w:rsidRDefault="007D39DB" w:rsidP="0053571F">
      <w:pPr>
        <w:pStyle w:val="Akapitzlist"/>
        <w:numPr>
          <w:ilvl w:val="0"/>
          <w:numId w:val="38"/>
        </w:numPr>
        <w:autoSpaceDE w:val="0"/>
        <w:autoSpaceDN w:val="0"/>
        <w:adjustRightInd w:val="0"/>
        <w:spacing w:after="0"/>
        <w:jc w:val="both"/>
        <w:rPr>
          <w:rFonts w:ascii="Arial" w:hAnsi="Arial" w:cs="Arial"/>
        </w:rPr>
      </w:pPr>
      <w:r w:rsidRPr="0053571F">
        <w:rPr>
          <w:rFonts w:ascii="Arial" w:hAnsi="Arial" w:cs="Arial"/>
        </w:rPr>
        <w:t>zakupu paliwa do samochodów i motorówek asekurujących zawodników podczas treningów na szosie i wodzie, będących własnością klubu lub użyczonych na potrzeby szkolenia,</w:t>
      </w:r>
    </w:p>
    <w:p w:rsidR="007D39DB" w:rsidRPr="0053571F" w:rsidRDefault="007D39DB" w:rsidP="0053571F">
      <w:pPr>
        <w:pStyle w:val="Akapitzlist"/>
        <w:numPr>
          <w:ilvl w:val="0"/>
          <w:numId w:val="39"/>
        </w:numPr>
        <w:autoSpaceDE w:val="0"/>
        <w:autoSpaceDN w:val="0"/>
        <w:adjustRightInd w:val="0"/>
        <w:spacing w:after="0"/>
        <w:jc w:val="both"/>
        <w:rPr>
          <w:rFonts w:ascii="Arial" w:hAnsi="Arial" w:cs="Arial"/>
        </w:rPr>
      </w:pPr>
      <w:r w:rsidRPr="0053571F">
        <w:rPr>
          <w:rFonts w:ascii="Arial" w:hAnsi="Arial" w:cs="Arial"/>
        </w:rPr>
        <w:t>naprawy sprzętu sportowego,</w:t>
      </w:r>
    </w:p>
    <w:p w:rsidR="007D39DB" w:rsidRPr="0053571F" w:rsidRDefault="007D39DB" w:rsidP="0053571F">
      <w:pPr>
        <w:pStyle w:val="Akapitzlist"/>
        <w:numPr>
          <w:ilvl w:val="0"/>
          <w:numId w:val="39"/>
        </w:numPr>
        <w:autoSpaceDE w:val="0"/>
        <w:autoSpaceDN w:val="0"/>
        <w:adjustRightInd w:val="0"/>
        <w:spacing w:after="0"/>
        <w:jc w:val="both"/>
        <w:rPr>
          <w:rFonts w:ascii="Arial" w:hAnsi="Arial" w:cs="Arial"/>
        </w:rPr>
      </w:pPr>
      <w:r w:rsidRPr="0053571F">
        <w:rPr>
          <w:rFonts w:ascii="Arial" w:hAnsi="Arial" w:cs="Arial"/>
        </w:rPr>
        <w:t>usług poligraficznych i promocyjnych,</w:t>
      </w:r>
    </w:p>
    <w:p w:rsidR="007D39DB" w:rsidRPr="0053571F" w:rsidRDefault="007D39DB" w:rsidP="0053571F">
      <w:pPr>
        <w:pStyle w:val="Akapitzlist"/>
        <w:numPr>
          <w:ilvl w:val="0"/>
          <w:numId w:val="39"/>
        </w:numPr>
        <w:autoSpaceDE w:val="0"/>
        <w:autoSpaceDN w:val="0"/>
        <w:adjustRightInd w:val="0"/>
        <w:spacing w:after="0"/>
        <w:jc w:val="both"/>
        <w:rPr>
          <w:rFonts w:ascii="Arial" w:hAnsi="Arial" w:cs="Arial"/>
        </w:rPr>
      </w:pPr>
      <w:r w:rsidRPr="0053571F">
        <w:rPr>
          <w:rFonts w:ascii="Arial" w:hAnsi="Arial" w:cs="Arial"/>
        </w:rPr>
        <w:t>szkolenia instruktorów i trenerów,</w:t>
      </w:r>
    </w:p>
    <w:p w:rsidR="007D39DB" w:rsidRPr="0053571F" w:rsidRDefault="007D39DB" w:rsidP="0053571F">
      <w:pPr>
        <w:pStyle w:val="Akapitzlist"/>
        <w:numPr>
          <w:ilvl w:val="0"/>
          <w:numId w:val="39"/>
        </w:numPr>
        <w:autoSpaceDE w:val="0"/>
        <w:autoSpaceDN w:val="0"/>
        <w:adjustRightInd w:val="0"/>
        <w:spacing w:after="0"/>
        <w:jc w:val="both"/>
        <w:rPr>
          <w:rFonts w:ascii="Arial" w:hAnsi="Arial" w:cs="Arial"/>
        </w:rPr>
      </w:pPr>
      <w:r w:rsidRPr="0053571F">
        <w:rPr>
          <w:rFonts w:ascii="Arial" w:hAnsi="Arial" w:cs="Arial"/>
        </w:rPr>
        <w:t>stypendiów sportowych.</w:t>
      </w:r>
    </w:p>
    <w:p w:rsidR="007D39DB" w:rsidRPr="0053571F" w:rsidRDefault="007D39DB" w:rsidP="0053571F">
      <w:pPr>
        <w:pStyle w:val="Akapitzlist"/>
        <w:numPr>
          <w:ilvl w:val="1"/>
          <w:numId w:val="40"/>
        </w:numPr>
        <w:autoSpaceDE w:val="0"/>
        <w:autoSpaceDN w:val="0"/>
        <w:adjustRightInd w:val="0"/>
        <w:spacing w:after="0"/>
        <w:jc w:val="both"/>
        <w:rPr>
          <w:rFonts w:ascii="Arial" w:hAnsi="Arial" w:cs="Arial"/>
        </w:rPr>
      </w:pPr>
      <w:r w:rsidRPr="0053571F">
        <w:rPr>
          <w:rFonts w:ascii="Arial" w:hAnsi="Arial" w:cs="Arial"/>
        </w:rPr>
        <w:t>Organizacja imprez sportowych i rekreacyjnych niezwiązanych ze szkoleniem:</w:t>
      </w:r>
    </w:p>
    <w:p w:rsidR="007D39DB" w:rsidRPr="0053571F" w:rsidRDefault="007D39DB" w:rsidP="0053571F">
      <w:pPr>
        <w:pStyle w:val="Akapitzlist"/>
        <w:numPr>
          <w:ilvl w:val="0"/>
          <w:numId w:val="41"/>
        </w:numPr>
        <w:autoSpaceDE w:val="0"/>
        <w:autoSpaceDN w:val="0"/>
        <w:adjustRightInd w:val="0"/>
        <w:spacing w:after="0"/>
        <w:jc w:val="both"/>
        <w:rPr>
          <w:rFonts w:ascii="Arial" w:hAnsi="Arial" w:cs="Arial"/>
        </w:rPr>
      </w:pPr>
      <w:r w:rsidRPr="0053571F">
        <w:rPr>
          <w:rFonts w:ascii="Arial" w:hAnsi="Arial" w:cs="Arial"/>
        </w:rPr>
        <w:t>obsługa medyczna,</w:t>
      </w:r>
    </w:p>
    <w:p w:rsidR="007D39DB" w:rsidRPr="0053571F" w:rsidRDefault="007D39DB" w:rsidP="0053571F">
      <w:pPr>
        <w:pStyle w:val="Akapitzlist"/>
        <w:numPr>
          <w:ilvl w:val="0"/>
          <w:numId w:val="41"/>
        </w:numPr>
        <w:autoSpaceDE w:val="0"/>
        <w:autoSpaceDN w:val="0"/>
        <w:adjustRightInd w:val="0"/>
        <w:spacing w:after="0"/>
        <w:jc w:val="both"/>
        <w:rPr>
          <w:rFonts w:ascii="Arial" w:hAnsi="Arial" w:cs="Arial"/>
        </w:rPr>
      </w:pPr>
      <w:r w:rsidRPr="0053571F">
        <w:rPr>
          <w:rFonts w:ascii="Arial" w:hAnsi="Arial" w:cs="Arial"/>
        </w:rPr>
        <w:t>obsługa techniczna,</w:t>
      </w:r>
    </w:p>
    <w:p w:rsidR="007D39DB" w:rsidRPr="0053571F" w:rsidRDefault="007D39DB" w:rsidP="0053571F">
      <w:pPr>
        <w:pStyle w:val="Akapitzlist"/>
        <w:numPr>
          <w:ilvl w:val="0"/>
          <w:numId w:val="41"/>
        </w:numPr>
        <w:autoSpaceDE w:val="0"/>
        <w:autoSpaceDN w:val="0"/>
        <w:adjustRightInd w:val="0"/>
        <w:spacing w:after="0"/>
        <w:jc w:val="both"/>
        <w:rPr>
          <w:rFonts w:ascii="Arial" w:hAnsi="Arial" w:cs="Arial"/>
        </w:rPr>
      </w:pPr>
      <w:r w:rsidRPr="0053571F">
        <w:rPr>
          <w:rFonts w:ascii="Arial" w:hAnsi="Arial" w:cs="Arial"/>
        </w:rPr>
        <w:t>obsługa sędziowska,</w:t>
      </w:r>
    </w:p>
    <w:p w:rsidR="007D39DB" w:rsidRPr="0053571F" w:rsidRDefault="007D39DB" w:rsidP="0053571F">
      <w:pPr>
        <w:pStyle w:val="Akapitzlist"/>
        <w:numPr>
          <w:ilvl w:val="0"/>
          <w:numId w:val="41"/>
        </w:numPr>
        <w:autoSpaceDE w:val="0"/>
        <w:autoSpaceDN w:val="0"/>
        <w:adjustRightInd w:val="0"/>
        <w:spacing w:after="0"/>
        <w:jc w:val="both"/>
        <w:rPr>
          <w:rFonts w:ascii="Arial" w:hAnsi="Arial" w:cs="Arial"/>
        </w:rPr>
      </w:pPr>
      <w:r w:rsidRPr="0053571F">
        <w:rPr>
          <w:rFonts w:ascii="Arial" w:hAnsi="Arial" w:cs="Arial"/>
        </w:rPr>
        <w:t>koszty rzeczowe wynikające ze specyfiki przedsięwzięcia:</w:t>
      </w:r>
    </w:p>
    <w:p w:rsidR="007D39DB" w:rsidRPr="0053571F" w:rsidRDefault="006C1761" w:rsidP="0053571F">
      <w:pPr>
        <w:pStyle w:val="Akapitzlist"/>
        <w:autoSpaceDE w:val="0"/>
        <w:autoSpaceDN w:val="0"/>
        <w:adjustRightInd w:val="0"/>
        <w:spacing w:after="0"/>
        <w:ind w:left="993"/>
        <w:jc w:val="both"/>
        <w:rPr>
          <w:rFonts w:ascii="Arial" w:hAnsi="Arial" w:cs="Arial"/>
        </w:rPr>
      </w:pPr>
      <w:r w:rsidRPr="0053571F">
        <w:rPr>
          <w:rFonts w:ascii="Arial" w:hAnsi="Arial" w:cs="Arial"/>
        </w:rPr>
        <w:t xml:space="preserve">- </w:t>
      </w:r>
      <w:r w:rsidR="007D39DB" w:rsidRPr="0053571F">
        <w:rPr>
          <w:rFonts w:ascii="Arial" w:hAnsi="Arial" w:cs="Arial"/>
        </w:rPr>
        <w:t>zakup sprzętu sportowego i osprzętu uzupełniającego (sprzęt sportowy nie przekraczający jednostkowej kwoty zakupu w wysokości 10 000, - złotych),</w:t>
      </w:r>
    </w:p>
    <w:p w:rsidR="007D39DB" w:rsidRPr="0053571F" w:rsidRDefault="006C1761" w:rsidP="0053571F">
      <w:pPr>
        <w:pStyle w:val="Akapitzlist"/>
        <w:autoSpaceDE w:val="0"/>
        <w:autoSpaceDN w:val="0"/>
        <w:adjustRightInd w:val="0"/>
        <w:spacing w:after="0"/>
        <w:ind w:left="993"/>
        <w:jc w:val="both"/>
        <w:rPr>
          <w:rFonts w:ascii="Arial" w:hAnsi="Arial" w:cs="Arial"/>
        </w:rPr>
      </w:pPr>
      <w:r w:rsidRPr="0053571F">
        <w:rPr>
          <w:rFonts w:ascii="Arial" w:hAnsi="Arial" w:cs="Arial"/>
        </w:rPr>
        <w:t xml:space="preserve">- </w:t>
      </w:r>
      <w:r w:rsidR="007D39DB" w:rsidRPr="0053571F">
        <w:rPr>
          <w:rFonts w:ascii="Arial" w:hAnsi="Arial" w:cs="Arial"/>
        </w:rPr>
        <w:t xml:space="preserve">koszty oprawy imprezy (w tym m.in.: flagi, trofea, nagrody rzeczowe, pokazy </w:t>
      </w:r>
      <w:r w:rsidR="005D51E2">
        <w:rPr>
          <w:rFonts w:ascii="Arial" w:hAnsi="Arial" w:cs="Arial"/>
        </w:rPr>
        <w:br/>
      </w:r>
      <w:r w:rsidR="007D39DB" w:rsidRPr="0053571F">
        <w:rPr>
          <w:rFonts w:ascii="Arial" w:hAnsi="Arial" w:cs="Arial"/>
        </w:rPr>
        <w:t>i występy),</w:t>
      </w:r>
    </w:p>
    <w:p w:rsidR="007D39DB" w:rsidRPr="0053571F" w:rsidRDefault="006C1761" w:rsidP="0053571F">
      <w:pPr>
        <w:pStyle w:val="Akapitzlist"/>
        <w:autoSpaceDE w:val="0"/>
        <w:autoSpaceDN w:val="0"/>
        <w:adjustRightInd w:val="0"/>
        <w:spacing w:after="0"/>
        <w:ind w:left="993"/>
        <w:jc w:val="both"/>
        <w:rPr>
          <w:rFonts w:ascii="Arial" w:hAnsi="Arial" w:cs="Arial"/>
        </w:rPr>
      </w:pPr>
      <w:r w:rsidRPr="0053571F">
        <w:rPr>
          <w:rFonts w:ascii="Arial" w:hAnsi="Arial" w:cs="Arial"/>
        </w:rPr>
        <w:t xml:space="preserve">- </w:t>
      </w:r>
      <w:r w:rsidR="007D39DB" w:rsidRPr="0053571F">
        <w:rPr>
          <w:rFonts w:ascii="Arial" w:hAnsi="Arial" w:cs="Arial"/>
        </w:rPr>
        <w:t>koszty bieżące w części dotyczącej przedsięwzięcia (w tym: zakup materiałów biurowych, media i czynsz),</w:t>
      </w:r>
    </w:p>
    <w:p w:rsidR="007D39DB" w:rsidRPr="0053571F" w:rsidRDefault="006C1761" w:rsidP="0053571F">
      <w:pPr>
        <w:pStyle w:val="Akapitzlist"/>
        <w:autoSpaceDE w:val="0"/>
        <w:autoSpaceDN w:val="0"/>
        <w:adjustRightInd w:val="0"/>
        <w:spacing w:after="0"/>
        <w:ind w:left="993"/>
        <w:jc w:val="both"/>
        <w:rPr>
          <w:rFonts w:ascii="Arial" w:hAnsi="Arial" w:cs="Arial"/>
        </w:rPr>
      </w:pPr>
      <w:r w:rsidRPr="0053571F">
        <w:rPr>
          <w:rFonts w:ascii="Arial" w:hAnsi="Arial" w:cs="Arial"/>
        </w:rPr>
        <w:t xml:space="preserve">- </w:t>
      </w:r>
      <w:r w:rsidR="007D39DB" w:rsidRPr="0053571F">
        <w:rPr>
          <w:rFonts w:ascii="Arial" w:hAnsi="Arial" w:cs="Arial"/>
        </w:rPr>
        <w:t>promocja,</w:t>
      </w:r>
    </w:p>
    <w:p w:rsidR="007D39DB" w:rsidRPr="0053571F" w:rsidRDefault="006C1761" w:rsidP="0053571F">
      <w:pPr>
        <w:pStyle w:val="Akapitzlist"/>
        <w:autoSpaceDE w:val="0"/>
        <w:autoSpaceDN w:val="0"/>
        <w:adjustRightInd w:val="0"/>
        <w:spacing w:after="0"/>
        <w:ind w:left="993"/>
        <w:jc w:val="both"/>
        <w:rPr>
          <w:rFonts w:ascii="Arial" w:hAnsi="Arial" w:cs="Arial"/>
        </w:rPr>
      </w:pPr>
      <w:r w:rsidRPr="0053571F">
        <w:rPr>
          <w:rFonts w:ascii="Arial" w:hAnsi="Arial" w:cs="Arial"/>
        </w:rPr>
        <w:t xml:space="preserve">- </w:t>
      </w:r>
      <w:r w:rsidR="007D39DB" w:rsidRPr="0053571F">
        <w:rPr>
          <w:rFonts w:ascii="Arial" w:hAnsi="Arial" w:cs="Arial"/>
        </w:rPr>
        <w:t>zakup paliwa do samochodów i motorówek asekurujących zawodników podczas treningów i zawodów na szosie i wodzie,</w:t>
      </w:r>
    </w:p>
    <w:p w:rsidR="007D39DB" w:rsidRPr="0053571F" w:rsidRDefault="007D39DB" w:rsidP="0053571F">
      <w:pPr>
        <w:pStyle w:val="Akapitzlist"/>
        <w:numPr>
          <w:ilvl w:val="0"/>
          <w:numId w:val="41"/>
        </w:numPr>
        <w:tabs>
          <w:tab w:val="left" w:pos="709"/>
        </w:tabs>
        <w:autoSpaceDE w:val="0"/>
        <w:autoSpaceDN w:val="0"/>
        <w:adjustRightInd w:val="0"/>
        <w:spacing w:after="0"/>
        <w:jc w:val="both"/>
        <w:rPr>
          <w:rFonts w:ascii="Arial" w:hAnsi="Arial" w:cs="Arial"/>
        </w:rPr>
      </w:pPr>
      <w:r w:rsidRPr="0053571F">
        <w:rPr>
          <w:rFonts w:ascii="Arial" w:hAnsi="Arial" w:cs="Arial"/>
        </w:rPr>
        <w:t>wyżywienie,</w:t>
      </w:r>
    </w:p>
    <w:p w:rsidR="007D39DB" w:rsidRPr="0053571F" w:rsidRDefault="007D39DB" w:rsidP="0053571F">
      <w:pPr>
        <w:pStyle w:val="Akapitzlist"/>
        <w:numPr>
          <w:ilvl w:val="0"/>
          <w:numId w:val="41"/>
        </w:numPr>
        <w:tabs>
          <w:tab w:val="left" w:pos="709"/>
        </w:tabs>
        <w:autoSpaceDE w:val="0"/>
        <w:autoSpaceDN w:val="0"/>
        <w:adjustRightInd w:val="0"/>
        <w:spacing w:after="0"/>
        <w:jc w:val="both"/>
        <w:rPr>
          <w:rFonts w:ascii="Arial" w:hAnsi="Arial" w:cs="Arial"/>
        </w:rPr>
      </w:pPr>
      <w:r w:rsidRPr="0053571F">
        <w:rPr>
          <w:rFonts w:ascii="Arial" w:hAnsi="Arial" w:cs="Arial"/>
        </w:rPr>
        <w:t>transport,</w:t>
      </w:r>
    </w:p>
    <w:p w:rsidR="007D39DB" w:rsidRPr="0053571F" w:rsidRDefault="007D39DB" w:rsidP="0053571F">
      <w:pPr>
        <w:pStyle w:val="Akapitzlist"/>
        <w:numPr>
          <w:ilvl w:val="0"/>
          <w:numId w:val="41"/>
        </w:numPr>
        <w:tabs>
          <w:tab w:val="left" w:pos="709"/>
        </w:tabs>
        <w:autoSpaceDE w:val="0"/>
        <w:autoSpaceDN w:val="0"/>
        <w:adjustRightInd w:val="0"/>
        <w:spacing w:after="0"/>
        <w:jc w:val="both"/>
        <w:rPr>
          <w:rFonts w:ascii="Arial" w:hAnsi="Arial" w:cs="Arial"/>
        </w:rPr>
      </w:pPr>
      <w:r w:rsidRPr="0053571F">
        <w:rPr>
          <w:rFonts w:ascii="Arial" w:hAnsi="Arial" w:cs="Arial"/>
        </w:rPr>
        <w:t>zakwaterowanie uczestników i zaproszonych gości,</w:t>
      </w:r>
    </w:p>
    <w:p w:rsidR="007D39DB" w:rsidRPr="0053571F" w:rsidRDefault="007D39DB" w:rsidP="0053571F">
      <w:pPr>
        <w:pStyle w:val="Akapitzlist"/>
        <w:numPr>
          <w:ilvl w:val="0"/>
          <w:numId w:val="41"/>
        </w:numPr>
        <w:tabs>
          <w:tab w:val="left" w:pos="709"/>
        </w:tabs>
        <w:autoSpaceDE w:val="0"/>
        <w:autoSpaceDN w:val="0"/>
        <w:adjustRightInd w:val="0"/>
        <w:spacing w:after="0"/>
        <w:jc w:val="both"/>
        <w:rPr>
          <w:rFonts w:ascii="Arial" w:hAnsi="Arial" w:cs="Arial"/>
        </w:rPr>
      </w:pPr>
      <w:r w:rsidRPr="0053571F">
        <w:rPr>
          <w:rFonts w:ascii="Arial" w:hAnsi="Arial" w:cs="Arial"/>
        </w:rPr>
        <w:t>wynajem obiektów i urządzeń sportowych,</w:t>
      </w:r>
    </w:p>
    <w:p w:rsidR="007D39DB" w:rsidRPr="0053571F" w:rsidRDefault="007D39DB" w:rsidP="0053571F">
      <w:pPr>
        <w:pStyle w:val="Akapitzlist"/>
        <w:numPr>
          <w:ilvl w:val="0"/>
          <w:numId w:val="38"/>
        </w:numPr>
        <w:tabs>
          <w:tab w:val="left" w:pos="567"/>
        </w:tabs>
        <w:autoSpaceDE w:val="0"/>
        <w:autoSpaceDN w:val="0"/>
        <w:adjustRightInd w:val="0"/>
        <w:spacing w:after="0"/>
        <w:jc w:val="both"/>
        <w:rPr>
          <w:rFonts w:ascii="Arial" w:hAnsi="Arial" w:cs="Arial"/>
        </w:rPr>
      </w:pPr>
      <w:r w:rsidRPr="0053571F">
        <w:rPr>
          <w:rFonts w:ascii="Arial" w:hAnsi="Arial" w:cs="Arial"/>
        </w:rPr>
        <w:t>konserwacja i przygotowanie obiektów i urządzeń sportowych,</w:t>
      </w:r>
    </w:p>
    <w:p w:rsidR="007D39DB" w:rsidRPr="0053571F" w:rsidRDefault="007D39DB" w:rsidP="0053571F">
      <w:pPr>
        <w:pStyle w:val="Akapitzlist"/>
        <w:numPr>
          <w:ilvl w:val="0"/>
          <w:numId w:val="38"/>
        </w:numPr>
        <w:tabs>
          <w:tab w:val="left" w:pos="709"/>
        </w:tabs>
        <w:autoSpaceDE w:val="0"/>
        <w:autoSpaceDN w:val="0"/>
        <w:adjustRightInd w:val="0"/>
        <w:spacing w:after="0"/>
        <w:jc w:val="both"/>
        <w:rPr>
          <w:rFonts w:ascii="Arial" w:hAnsi="Arial" w:cs="Arial"/>
        </w:rPr>
      </w:pPr>
      <w:r w:rsidRPr="0053571F">
        <w:rPr>
          <w:rFonts w:ascii="Arial" w:hAnsi="Arial" w:cs="Arial"/>
        </w:rPr>
        <w:t>usługi poligraficzne,</w:t>
      </w:r>
    </w:p>
    <w:p w:rsidR="007D39DB" w:rsidRPr="0053571F" w:rsidRDefault="006C1761" w:rsidP="0053571F">
      <w:pPr>
        <w:pStyle w:val="Akapitzlist"/>
        <w:numPr>
          <w:ilvl w:val="0"/>
          <w:numId w:val="42"/>
        </w:numPr>
        <w:tabs>
          <w:tab w:val="left" w:pos="709"/>
          <w:tab w:val="left" w:pos="1134"/>
        </w:tabs>
        <w:autoSpaceDE w:val="0"/>
        <w:autoSpaceDN w:val="0"/>
        <w:adjustRightInd w:val="0"/>
        <w:spacing w:after="0"/>
        <w:ind w:hanging="11"/>
        <w:jc w:val="both"/>
        <w:rPr>
          <w:rFonts w:ascii="Arial" w:hAnsi="Arial" w:cs="Arial"/>
        </w:rPr>
      </w:pPr>
      <w:r w:rsidRPr="0053571F">
        <w:rPr>
          <w:rFonts w:ascii="Arial" w:hAnsi="Arial" w:cs="Arial"/>
        </w:rPr>
        <w:t xml:space="preserve"> </w:t>
      </w:r>
      <w:r w:rsidR="007D39DB" w:rsidRPr="0053571F">
        <w:rPr>
          <w:rFonts w:ascii="Arial" w:hAnsi="Arial" w:cs="Arial"/>
        </w:rPr>
        <w:t>ochrona imprezy.</w:t>
      </w:r>
    </w:p>
    <w:p w:rsidR="007D39DB" w:rsidRPr="0053571F" w:rsidRDefault="007D39DB" w:rsidP="0053571F">
      <w:pPr>
        <w:pStyle w:val="Akapitzlist"/>
        <w:numPr>
          <w:ilvl w:val="1"/>
          <w:numId w:val="40"/>
        </w:numPr>
        <w:autoSpaceDE w:val="0"/>
        <w:autoSpaceDN w:val="0"/>
        <w:adjustRightInd w:val="0"/>
        <w:spacing w:after="0"/>
        <w:jc w:val="both"/>
        <w:rPr>
          <w:rFonts w:ascii="Arial" w:hAnsi="Arial" w:cs="Arial"/>
        </w:rPr>
      </w:pPr>
      <w:r w:rsidRPr="0053571F">
        <w:rPr>
          <w:rFonts w:ascii="Arial" w:hAnsi="Arial" w:cs="Arial"/>
        </w:rPr>
        <w:t xml:space="preserve">Utrzymanie i wyposażenie obiektów sportowo – rekreacyjnych do </w:t>
      </w:r>
      <w:r w:rsidR="007B6A0A">
        <w:rPr>
          <w:rFonts w:ascii="Arial" w:hAnsi="Arial" w:cs="Arial"/>
        </w:rPr>
        <w:t xml:space="preserve">25 % kwoty otrzymanej dotacji, </w:t>
      </w:r>
      <w:r w:rsidRPr="0053571F">
        <w:rPr>
          <w:rFonts w:ascii="Arial" w:hAnsi="Arial" w:cs="Arial"/>
        </w:rPr>
        <w:t>w zakresie:</w:t>
      </w:r>
    </w:p>
    <w:p w:rsidR="007D39DB" w:rsidRPr="0053571F" w:rsidRDefault="007D39DB" w:rsidP="007B6A0A">
      <w:pPr>
        <w:pStyle w:val="Akapitzlist"/>
        <w:numPr>
          <w:ilvl w:val="0"/>
          <w:numId w:val="43"/>
        </w:numPr>
        <w:tabs>
          <w:tab w:val="left" w:pos="1134"/>
        </w:tabs>
        <w:autoSpaceDE w:val="0"/>
        <w:autoSpaceDN w:val="0"/>
        <w:adjustRightInd w:val="0"/>
        <w:spacing w:after="0"/>
        <w:ind w:hanging="11"/>
        <w:jc w:val="both"/>
        <w:rPr>
          <w:rFonts w:ascii="Arial" w:hAnsi="Arial" w:cs="Arial"/>
        </w:rPr>
      </w:pPr>
      <w:r w:rsidRPr="0053571F">
        <w:rPr>
          <w:rFonts w:ascii="Arial" w:hAnsi="Arial" w:cs="Arial"/>
        </w:rPr>
        <w:t>opłat mediów,</w:t>
      </w:r>
    </w:p>
    <w:p w:rsidR="007D39DB" w:rsidRPr="0053571F" w:rsidRDefault="007D39DB" w:rsidP="007B6A0A">
      <w:pPr>
        <w:pStyle w:val="Akapitzlist"/>
        <w:numPr>
          <w:ilvl w:val="0"/>
          <w:numId w:val="43"/>
        </w:numPr>
        <w:tabs>
          <w:tab w:val="left" w:pos="1134"/>
        </w:tabs>
        <w:autoSpaceDE w:val="0"/>
        <w:autoSpaceDN w:val="0"/>
        <w:adjustRightInd w:val="0"/>
        <w:spacing w:after="0"/>
        <w:ind w:hanging="11"/>
        <w:jc w:val="both"/>
        <w:rPr>
          <w:rFonts w:ascii="Arial" w:hAnsi="Arial" w:cs="Arial"/>
        </w:rPr>
      </w:pPr>
      <w:r w:rsidRPr="0053571F">
        <w:rPr>
          <w:rFonts w:ascii="Arial" w:hAnsi="Arial" w:cs="Arial"/>
        </w:rPr>
        <w:t>napraw wynikających z bieżącego utrzymania obiektów.</w:t>
      </w:r>
    </w:p>
    <w:p w:rsidR="007D39DB" w:rsidRPr="0053571F" w:rsidRDefault="007D39DB" w:rsidP="0053571F">
      <w:pPr>
        <w:pStyle w:val="Akapitzlist"/>
        <w:numPr>
          <w:ilvl w:val="1"/>
          <w:numId w:val="40"/>
        </w:numPr>
        <w:autoSpaceDE w:val="0"/>
        <w:autoSpaceDN w:val="0"/>
        <w:adjustRightInd w:val="0"/>
        <w:spacing w:after="0"/>
        <w:jc w:val="both"/>
        <w:rPr>
          <w:rFonts w:ascii="Arial" w:hAnsi="Arial" w:cs="Arial"/>
        </w:rPr>
      </w:pPr>
      <w:r w:rsidRPr="0053571F">
        <w:rPr>
          <w:rFonts w:ascii="Arial" w:hAnsi="Arial" w:cs="Arial"/>
        </w:rPr>
        <w:t>Koszty obsługi administracyjnej do 15 % kwoty otrzymanej dotacji (w tym: czynsz, media, usługi na rzecz biura, koszty bankowe, doposażenie, materiały eksploatacyjne, internet, wynagrodzenie administracji).</w:t>
      </w:r>
    </w:p>
    <w:p w:rsidR="007D39DB" w:rsidRPr="0053571F" w:rsidRDefault="007D39DB" w:rsidP="0053571F">
      <w:pPr>
        <w:pStyle w:val="Akapitzlist"/>
        <w:numPr>
          <w:ilvl w:val="1"/>
          <w:numId w:val="40"/>
        </w:numPr>
        <w:autoSpaceDE w:val="0"/>
        <w:autoSpaceDN w:val="0"/>
        <w:adjustRightInd w:val="0"/>
        <w:spacing w:after="0"/>
        <w:jc w:val="both"/>
        <w:rPr>
          <w:rFonts w:ascii="Arial" w:hAnsi="Arial" w:cs="Arial"/>
        </w:rPr>
      </w:pPr>
      <w:r w:rsidRPr="0053571F">
        <w:rPr>
          <w:rFonts w:ascii="Arial" w:hAnsi="Arial" w:cs="Arial"/>
        </w:rPr>
        <w:t xml:space="preserve">Koszty osobowe i bezosobowe w ramach realizowanego zadania nie mogą przekroczyć </w:t>
      </w:r>
      <w:r w:rsidR="007B6A0A">
        <w:rPr>
          <w:rFonts w:ascii="Arial" w:hAnsi="Arial" w:cs="Arial"/>
        </w:rPr>
        <w:t xml:space="preserve"> </w:t>
      </w:r>
      <w:r w:rsidRPr="0053571F">
        <w:rPr>
          <w:rFonts w:ascii="Arial" w:hAnsi="Arial" w:cs="Arial"/>
        </w:rPr>
        <w:t>50 % kwoty przyznanej dotacji (nie dotyczy stypendiów sportowych)</w:t>
      </w:r>
      <w:r w:rsidR="005D51E2">
        <w:rPr>
          <w:rFonts w:ascii="Arial" w:hAnsi="Arial" w:cs="Arial"/>
        </w:rPr>
        <w:t>.</w:t>
      </w:r>
    </w:p>
    <w:p w:rsidR="002129FF" w:rsidRPr="00BE2732" w:rsidRDefault="002129FF" w:rsidP="002129FF">
      <w:pPr>
        <w:pStyle w:val="Akapitzlist"/>
        <w:rPr>
          <w:rFonts w:ascii="Arial" w:hAnsi="Arial" w:cs="Arial"/>
        </w:rPr>
      </w:pPr>
    </w:p>
    <w:p w:rsidR="00BC5E00" w:rsidRDefault="002129FF" w:rsidP="00D0129C">
      <w:pPr>
        <w:pStyle w:val="Akapitzlist"/>
        <w:numPr>
          <w:ilvl w:val="0"/>
          <w:numId w:val="22"/>
        </w:numPr>
        <w:spacing w:after="0"/>
        <w:jc w:val="both"/>
        <w:rPr>
          <w:rFonts w:ascii="Arial" w:hAnsi="Arial" w:cs="Arial"/>
        </w:rPr>
      </w:pPr>
      <w:r w:rsidRPr="00D0129C">
        <w:rPr>
          <w:rFonts w:ascii="Arial" w:hAnsi="Arial" w:cs="Arial"/>
        </w:rPr>
        <w:t>Organizacja wnioskująca o przyznanie dotacji w przedmiotowym konkursie nie może ubiegać się o przyznanie i korzystać ze środków finansowych z innych źródeł Gminy Miasto Szczecin na to samo działanie w ramach re</w:t>
      </w:r>
      <w:r w:rsidR="005A1D77" w:rsidRPr="00D0129C">
        <w:rPr>
          <w:rFonts w:ascii="Arial" w:hAnsi="Arial" w:cs="Arial"/>
        </w:rPr>
        <w:t>alizowanego zadania publicznego.</w:t>
      </w:r>
    </w:p>
    <w:p w:rsidR="00D0129C" w:rsidRPr="00D0129C" w:rsidRDefault="00D0129C" w:rsidP="00D0129C">
      <w:pPr>
        <w:pStyle w:val="Akapitzlist"/>
        <w:spacing w:after="0"/>
        <w:ind w:left="495"/>
        <w:jc w:val="both"/>
        <w:rPr>
          <w:rFonts w:ascii="Arial" w:hAnsi="Arial" w:cs="Arial"/>
        </w:rPr>
      </w:pPr>
    </w:p>
    <w:p w:rsidR="007B5444" w:rsidRDefault="00BC5E00" w:rsidP="00D0129C">
      <w:pPr>
        <w:pStyle w:val="Akapitzlist"/>
        <w:numPr>
          <w:ilvl w:val="0"/>
          <w:numId w:val="22"/>
        </w:numPr>
        <w:spacing w:after="0"/>
        <w:jc w:val="both"/>
        <w:rPr>
          <w:rFonts w:ascii="Arial" w:hAnsi="Arial" w:cs="Arial"/>
        </w:rPr>
      </w:pPr>
      <w:r w:rsidRPr="00BE2732">
        <w:rPr>
          <w:rFonts w:ascii="Arial" w:hAnsi="Arial" w:cs="Arial"/>
        </w:rPr>
        <w:t>Organizacja wnioskująca o przyznanie dotacji w przedmiotowym konkursie nie może zrefundować całkowicie lub częściowo tego same</w:t>
      </w:r>
      <w:bookmarkStart w:id="0" w:name="_GoBack"/>
      <w:bookmarkEnd w:id="0"/>
      <w:r w:rsidRPr="00BE2732">
        <w:rPr>
          <w:rFonts w:ascii="Arial" w:hAnsi="Arial" w:cs="Arial"/>
        </w:rPr>
        <w:t>go wydatku dwukrotnie ze środków publicznych, zarówno ze środków krajowych jak i wspólnotowych.</w:t>
      </w:r>
    </w:p>
    <w:p w:rsidR="00D0129C" w:rsidRPr="00D0129C" w:rsidRDefault="00D0129C" w:rsidP="00D0129C">
      <w:pPr>
        <w:spacing w:after="0"/>
        <w:jc w:val="both"/>
        <w:rPr>
          <w:rFonts w:ascii="Arial" w:hAnsi="Arial" w:cs="Arial"/>
        </w:rPr>
      </w:pPr>
    </w:p>
    <w:p w:rsidR="00D0129C" w:rsidRPr="00D0129C" w:rsidRDefault="00D0129C" w:rsidP="00D0129C">
      <w:pPr>
        <w:spacing w:after="0"/>
        <w:jc w:val="both"/>
        <w:rPr>
          <w:rFonts w:ascii="Arial" w:hAnsi="Arial" w:cs="Arial"/>
        </w:rPr>
      </w:pPr>
    </w:p>
    <w:p w:rsidR="007B5444" w:rsidRPr="00F7264B" w:rsidRDefault="007B5444" w:rsidP="00D0129C">
      <w:pPr>
        <w:pStyle w:val="Akapitzlist"/>
        <w:numPr>
          <w:ilvl w:val="0"/>
          <w:numId w:val="22"/>
        </w:numPr>
        <w:spacing w:after="0"/>
        <w:jc w:val="both"/>
        <w:rPr>
          <w:rFonts w:ascii="Arial" w:hAnsi="Arial" w:cs="Arial"/>
        </w:rPr>
      </w:pPr>
      <w:r w:rsidRPr="00F7264B">
        <w:rPr>
          <w:rFonts w:ascii="Arial" w:hAnsi="Arial" w:cs="Arial"/>
        </w:rPr>
        <w:lastRenderedPageBreak/>
        <w:t xml:space="preserve">W kosztorysie zadania należy uwzględnić wyłącznie koszty niezbędne dla realizacji tego zadania. Nie może w nim być uwzględniony podatek od towarów i usług (VAT) </w:t>
      </w:r>
      <w:r w:rsidRPr="00F7264B">
        <w:rPr>
          <w:rFonts w:ascii="Arial" w:hAnsi="Arial" w:cs="Arial"/>
        </w:rPr>
        <w:br/>
        <w:t>w wysokości, w której podatnikowi przysługuje prawo do jego odzyskania lub rozliczenia w deklaracjach składanych do Urzędu Skarbowego, przy czym:</w:t>
      </w:r>
    </w:p>
    <w:p w:rsidR="007B5444" w:rsidRPr="00F7264B" w:rsidRDefault="007B5444" w:rsidP="0053571F">
      <w:pPr>
        <w:pStyle w:val="Tekstpodstawowy"/>
        <w:numPr>
          <w:ilvl w:val="0"/>
          <w:numId w:val="9"/>
        </w:numPr>
        <w:spacing w:line="276" w:lineRule="auto"/>
        <w:rPr>
          <w:rFonts w:ascii="Arial" w:hAnsi="Arial" w:cs="Arial"/>
          <w:sz w:val="22"/>
          <w:szCs w:val="22"/>
        </w:rPr>
      </w:pPr>
      <w:r w:rsidRPr="00F7264B">
        <w:rPr>
          <w:rFonts w:ascii="Arial" w:hAnsi="Arial" w:cs="Arial"/>
          <w:sz w:val="22"/>
          <w:szCs w:val="22"/>
        </w:rPr>
        <w:t>Organizacja, która nie ma prawnej możliwości odzyskania lub rozliczenia podatku VAT od towarów i usług związanych z realizacją zadania (dla których podatek VAT jest kosztem), sporządza kosztorys w kwotach b</w:t>
      </w:r>
      <w:r w:rsidR="00486273">
        <w:rPr>
          <w:rFonts w:ascii="Arial" w:hAnsi="Arial" w:cs="Arial"/>
          <w:sz w:val="22"/>
          <w:szCs w:val="22"/>
        </w:rPr>
        <w:t>rutto (łącznie z podatkiem VAT),</w:t>
      </w:r>
    </w:p>
    <w:p w:rsidR="005D5003" w:rsidRDefault="007B5444" w:rsidP="00D0129C">
      <w:pPr>
        <w:pStyle w:val="Tekstpodstawowy"/>
        <w:numPr>
          <w:ilvl w:val="0"/>
          <w:numId w:val="9"/>
        </w:numPr>
        <w:spacing w:line="276" w:lineRule="auto"/>
        <w:rPr>
          <w:rFonts w:ascii="Arial" w:hAnsi="Arial" w:cs="Arial"/>
          <w:sz w:val="22"/>
          <w:szCs w:val="22"/>
        </w:rPr>
      </w:pPr>
      <w:r w:rsidRPr="00F7264B">
        <w:rPr>
          <w:rFonts w:ascii="Arial" w:hAnsi="Arial" w:cs="Arial"/>
          <w:sz w:val="22"/>
          <w:szCs w:val="22"/>
        </w:rPr>
        <w:t>Organizacja, która ma możliwość odzyskania lub rozliczenia podatku VAT od towarów</w:t>
      </w:r>
      <w:r w:rsidR="001D6551">
        <w:rPr>
          <w:rFonts w:ascii="Arial" w:hAnsi="Arial" w:cs="Arial"/>
          <w:sz w:val="22"/>
          <w:szCs w:val="22"/>
        </w:rPr>
        <w:t xml:space="preserve"> </w:t>
      </w:r>
      <w:r w:rsidRPr="00F7264B">
        <w:rPr>
          <w:rFonts w:ascii="Arial" w:hAnsi="Arial" w:cs="Arial"/>
          <w:sz w:val="22"/>
          <w:szCs w:val="22"/>
        </w:rPr>
        <w:t>i usług związanych z realizacją zadania (w całości lub części) – sporządza</w:t>
      </w:r>
      <w:r w:rsidR="001D6551">
        <w:rPr>
          <w:rFonts w:ascii="Arial" w:hAnsi="Arial" w:cs="Arial"/>
          <w:sz w:val="22"/>
          <w:szCs w:val="22"/>
        </w:rPr>
        <w:t xml:space="preserve"> kosztorys </w:t>
      </w:r>
      <w:r w:rsidRPr="00F7264B">
        <w:rPr>
          <w:rFonts w:ascii="Arial" w:hAnsi="Arial" w:cs="Arial"/>
          <w:sz w:val="22"/>
          <w:szCs w:val="22"/>
        </w:rPr>
        <w:t xml:space="preserve">w kwotach netto (tj. nie uwzględniają w nich kwot podatku VAT, które będą </w:t>
      </w:r>
      <w:r w:rsidR="006F3D87" w:rsidRPr="00F7264B">
        <w:rPr>
          <w:rFonts w:ascii="Arial" w:hAnsi="Arial" w:cs="Arial"/>
          <w:sz w:val="22"/>
          <w:szCs w:val="22"/>
        </w:rPr>
        <w:t>podlegały odzys</w:t>
      </w:r>
      <w:r w:rsidR="00486273">
        <w:rPr>
          <w:rFonts w:ascii="Arial" w:hAnsi="Arial" w:cs="Arial"/>
          <w:sz w:val="22"/>
          <w:szCs w:val="22"/>
        </w:rPr>
        <w:t>kaniu lub rozliczeniu).</w:t>
      </w:r>
    </w:p>
    <w:p w:rsidR="00D0129C" w:rsidRPr="00D0129C" w:rsidRDefault="00D0129C" w:rsidP="00D0129C">
      <w:pPr>
        <w:pStyle w:val="Tekstpodstawowy"/>
        <w:spacing w:line="276" w:lineRule="auto"/>
        <w:ind w:left="720"/>
        <w:rPr>
          <w:rFonts w:ascii="Arial" w:hAnsi="Arial" w:cs="Arial"/>
          <w:sz w:val="22"/>
          <w:szCs w:val="22"/>
        </w:rPr>
      </w:pPr>
    </w:p>
    <w:p w:rsidR="00E247F0" w:rsidRPr="006816B0" w:rsidRDefault="001D6551" w:rsidP="00D0129C">
      <w:pPr>
        <w:pStyle w:val="Tekstpodstawowy"/>
        <w:numPr>
          <w:ilvl w:val="0"/>
          <w:numId w:val="22"/>
        </w:numPr>
        <w:spacing w:line="276" w:lineRule="auto"/>
        <w:rPr>
          <w:rFonts w:ascii="Arial" w:hAnsi="Arial" w:cs="Arial"/>
          <w:sz w:val="22"/>
          <w:szCs w:val="22"/>
        </w:rPr>
      </w:pPr>
      <w:r w:rsidRPr="006816B0">
        <w:rPr>
          <w:rFonts w:ascii="Arial" w:hAnsi="Arial" w:cs="Arial"/>
          <w:sz w:val="22"/>
          <w:szCs w:val="22"/>
        </w:rPr>
        <w:t>Dotacja nie może być przeznaczona w szczególności na</w:t>
      </w:r>
      <w:r w:rsidR="00E247F0" w:rsidRPr="006816B0">
        <w:rPr>
          <w:rFonts w:ascii="Arial" w:hAnsi="Arial" w:cs="Arial"/>
          <w:sz w:val="22"/>
          <w:szCs w:val="22"/>
        </w:rPr>
        <w:t>:</w:t>
      </w:r>
    </w:p>
    <w:p w:rsidR="00E247F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remonty budynków,</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zakupy gruntów lub innych nieruchomości,</w:t>
      </w:r>
    </w:p>
    <w:p w:rsidR="00E247F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tworzenie funduszy kapitałowych,</w:t>
      </w:r>
    </w:p>
    <w:p w:rsidR="00FF6047" w:rsidRPr="006816B0" w:rsidRDefault="00FF6047" w:rsidP="0053571F">
      <w:pPr>
        <w:pStyle w:val="Tekstpodstawowywcity3"/>
        <w:numPr>
          <w:ilvl w:val="0"/>
          <w:numId w:val="10"/>
        </w:numPr>
        <w:spacing w:line="276" w:lineRule="auto"/>
        <w:jc w:val="both"/>
        <w:rPr>
          <w:rFonts w:ascii="Arial" w:hAnsi="Arial" w:cs="Arial"/>
          <w:sz w:val="22"/>
          <w:szCs w:val="22"/>
        </w:rPr>
      </w:pPr>
      <w:r>
        <w:rPr>
          <w:rFonts w:ascii="Arial" w:hAnsi="Arial" w:cs="Arial"/>
          <w:sz w:val="22"/>
          <w:szCs w:val="22"/>
        </w:rPr>
        <w:t>działania, których celem jest dalsze przyznawanie stypendiów dla osób prawnych lub fizycznych,</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przedsięwzięcia, które są dofinansowywane z budżetu Miasta lub jego funduszy celowych na podstawie przepisów szczególnych,</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wydatki poniesione na przygotowanie wniosku, oraz pokrycie kosztów utrzymania biura wykraczające poza zakres realizacji zleconego zadania,</w:t>
      </w:r>
    </w:p>
    <w:p w:rsidR="00E247F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wydatki z tytułu opłat i kar umownych, grzywien, a także koszty procesów sądowych oraz koszty realizacji postanowień wydanych przez sąd,</w:t>
      </w:r>
    </w:p>
    <w:p w:rsidR="00FF6047" w:rsidRPr="006816B0" w:rsidRDefault="00FF6047" w:rsidP="0053571F">
      <w:pPr>
        <w:pStyle w:val="Tekstpodstawowywcity3"/>
        <w:numPr>
          <w:ilvl w:val="0"/>
          <w:numId w:val="10"/>
        </w:numPr>
        <w:spacing w:line="276" w:lineRule="auto"/>
        <w:jc w:val="both"/>
        <w:rPr>
          <w:rFonts w:ascii="Arial" w:hAnsi="Arial" w:cs="Arial"/>
          <w:sz w:val="22"/>
          <w:szCs w:val="22"/>
        </w:rPr>
      </w:pPr>
      <w:r>
        <w:rPr>
          <w:rFonts w:ascii="Arial" w:hAnsi="Arial" w:cs="Arial"/>
          <w:sz w:val="22"/>
          <w:szCs w:val="22"/>
        </w:rPr>
        <w:t>odsetki od zadłużenia,</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darowizny na rzecz innych osób,</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działalność gospodarczą,</w:t>
      </w:r>
    </w:p>
    <w:p w:rsidR="00E247F0" w:rsidRPr="006816B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wydatki nieuwzględ</w:t>
      </w:r>
      <w:r w:rsidR="001D6551" w:rsidRPr="006816B0">
        <w:rPr>
          <w:rFonts w:ascii="Arial" w:hAnsi="Arial" w:cs="Arial"/>
          <w:sz w:val="22"/>
          <w:szCs w:val="22"/>
        </w:rPr>
        <w:t xml:space="preserve">nione w ofercie i (lub) w </w:t>
      </w:r>
      <w:r w:rsidR="007C1796" w:rsidRPr="006816B0">
        <w:rPr>
          <w:rFonts w:ascii="Arial" w:hAnsi="Arial" w:cs="Arial"/>
          <w:sz w:val="22"/>
          <w:szCs w:val="22"/>
        </w:rPr>
        <w:t>zaktualizowanej kalkulacji przewidywanych kosztów realizacji zadania publicznego</w:t>
      </w:r>
      <w:r w:rsidR="001D6551" w:rsidRPr="006816B0">
        <w:rPr>
          <w:rFonts w:ascii="Arial" w:hAnsi="Arial" w:cs="Arial"/>
          <w:sz w:val="22"/>
          <w:szCs w:val="22"/>
        </w:rPr>
        <w:t>,</w:t>
      </w:r>
    </w:p>
    <w:p w:rsidR="00E247F0" w:rsidRDefault="00E247F0" w:rsidP="0053571F">
      <w:pPr>
        <w:pStyle w:val="Tekstpodstawowywcity3"/>
        <w:numPr>
          <w:ilvl w:val="0"/>
          <w:numId w:val="10"/>
        </w:numPr>
        <w:spacing w:line="276" w:lineRule="auto"/>
        <w:jc w:val="both"/>
        <w:rPr>
          <w:rFonts w:ascii="Arial" w:hAnsi="Arial" w:cs="Arial"/>
          <w:sz w:val="22"/>
          <w:szCs w:val="22"/>
        </w:rPr>
      </w:pPr>
      <w:r w:rsidRPr="006816B0">
        <w:rPr>
          <w:rFonts w:ascii="Arial" w:hAnsi="Arial" w:cs="Arial"/>
          <w:sz w:val="22"/>
          <w:szCs w:val="22"/>
        </w:rPr>
        <w:t>de</w:t>
      </w:r>
      <w:r w:rsidR="001D6551" w:rsidRPr="006816B0">
        <w:rPr>
          <w:rFonts w:ascii="Arial" w:hAnsi="Arial" w:cs="Arial"/>
          <w:sz w:val="22"/>
          <w:szCs w:val="22"/>
        </w:rPr>
        <w:t>ficyt</w:t>
      </w:r>
      <w:r w:rsidRPr="006816B0">
        <w:rPr>
          <w:rFonts w:ascii="Arial" w:hAnsi="Arial" w:cs="Arial"/>
          <w:sz w:val="22"/>
          <w:szCs w:val="22"/>
        </w:rPr>
        <w:t xml:space="preserve"> zrealizowanych wcześniej przedsięwzięć oraz kosztów</w:t>
      </w:r>
      <w:r w:rsidR="001D6551" w:rsidRPr="006816B0">
        <w:rPr>
          <w:rFonts w:ascii="Arial" w:hAnsi="Arial" w:cs="Arial"/>
          <w:sz w:val="22"/>
          <w:szCs w:val="22"/>
        </w:rPr>
        <w:t>,</w:t>
      </w:r>
    </w:p>
    <w:p w:rsidR="00D0129C" w:rsidRDefault="00D0129C" w:rsidP="00FF6047">
      <w:pPr>
        <w:pStyle w:val="Tekstpodstawowywcity3"/>
        <w:spacing w:line="276" w:lineRule="auto"/>
        <w:ind w:firstLine="0"/>
        <w:jc w:val="both"/>
        <w:rPr>
          <w:rFonts w:ascii="Arial" w:hAnsi="Arial" w:cs="Arial"/>
          <w:sz w:val="22"/>
          <w:szCs w:val="22"/>
        </w:rPr>
      </w:pPr>
    </w:p>
    <w:p w:rsidR="00FF6047" w:rsidRDefault="00FF6047" w:rsidP="00FF6047">
      <w:pPr>
        <w:pStyle w:val="Tekstpodstawowywcity3"/>
        <w:spacing w:line="276" w:lineRule="auto"/>
        <w:ind w:firstLine="0"/>
        <w:jc w:val="both"/>
        <w:rPr>
          <w:rFonts w:ascii="Arial" w:hAnsi="Arial" w:cs="Arial"/>
          <w:sz w:val="22"/>
          <w:szCs w:val="22"/>
        </w:rPr>
      </w:pPr>
      <w:r>
        <w:rPr>
          <w:rFonts w:ascii="Arial" w:hAnsi="Arial" w:cs="Arial"/>
          <w:sz w:val="22"/>
          <w:szCs w:val="22"/>
        </w:rPr>
        <w:t>oraz:</w:t>
      </w:r>
    </w:p>
    <w:p w:rsidR="00FF6047" w:rsidRDefault="00FF6047" w:rsidP="00FF6047">
      <w:pPr>
        <w:pStyle w:val="Tekstpodstawowywcity3"/>
        <w:numPr>
          <w:ilvl w:val="0"/>
          <w:numId w:val="45"/>
        </w:numPr>
        <w:spacing w:line="276" w:lineRule="auto"/>
        <w:jc w:val="both"/>
        <w:rPr>
          <w:rFonts w:ascii="Arial" w:hAnsi="Arial" w:cs="Arial"/>
          <w:sz w:val="22"/>
          <w:szCs w:val="22"/>
        </w:rPr>
      </w:pPr>
      <w:r>
        <w:rPr>
          <w:rFonts w:ascii="Arial" w:hAnsi="Arial" w:cs="Arial"/>
          <w:sz w:val="22"/>
          <w:szCs w:val="22"/>
        </w:rPr>
        <w:t>budowy, modernizacji i remonty obiektów sportowych,</w:t>
      </w:r>
    </w:p>
    <w:p w:rsidR="00FF6047" w:rsidRDefault="00FF6047" w:rsidP="00FF6047">
      <w:pPr>
        <w:pStyle w:val="Tekstpodstawowywcity3"/>
        <w:numPr>
          <w:ilvl w:val="0"/>
          <w:numId w:val="45"/>
        </w:numPr>
        <w:spacing w:line="276" w:lineRule="auto"/>
        <w:jc w:val="both"/>
        <w:rPr>
          <w:rFonts w:ascii="Arial" w:hAnsi="Arial" w:cs="Arial"/>
          <w:sz w:val="22"/>
          <w:szCs w:val="22"/>
        </w:rPr>
      </w:pPr>
      <w:r>
        <w:rPr>
          <w:rFonts w:ascii="Arial" w:hAnsi="Arial" w:cs="Arial"/>
          <w:sz w:val="22"/>
          <w:szCs w:val="22"/>
        </w:rPr>
        <w:t>zobowiązania klubu sportowego z tytułu zaciągniętej pożyczki, kredytu lub wykupu papierów wartościowych oraz kosztów obsługi zadłużenia,</w:t>
      </w:r>
    </w:p>
    <w:p w:rsidR="00FF6047" w:rsidRDefault="00FF6047" w:rsidP="00FF6047">
      <w:pPr>
        <w:pStyle w:val="Tekstpodstawowywcity3"/>
        <w:numPr>
          <w:ilvl w:val="0"/>
          <w:numId w:val="45"/>
        </w:numPr>
        <w:spacing w:line="276" w:lineRule="auto"/>
        <w:jc w:val="both"/>
        <w:rPr>
          <w:rFonts w:ascii="Arial" w:hAnsi="Arial" w:cs="Arial"/>
          <w:sz w:val="22"/>
          <w:szCs w:val="22"/>
        </w:rPr>
      </w:pPr>
      <w:r>
        <w:rPr>
          <w:rFonts w:ascii="Arial" w:hAnsi="Arial" w:cs="Arial"/>
          <w:sz w:val="22"/>
          <w:szCs w:val="22"/>
        </w:rPr>
        <w:t>zapłaty kar, mandatów i inne opłaty sanacyjne nałożone na Klub Sportowy lub zawodnika tego klubu,</w:t>
      </w:r>
    </w:p>
    <w:p w:rsidR="00FF6047" w:rsidRPr="006816B0" w:rsidRDefault="00FF6047" w:rsidP="00FF6047">
      <w:pPr>
        <w:pStyle w:val="Tekstpodstawowywcity3"/>
        <w:numPr>
          <w:ilvl w:val="0"/>
          <w:numId w:val="45"/>
        </w:numPr>
        <w:spacing w:line="276" w:lineRule="auto"/>
        <w:jc w:val="both"/>
        <w:rPr>
          <w:rFonts w:ascii="Arial" w:hAnsi="Arial" w:cs="Arial"/>
          <w:sz w:val="22"/>
          <w:szCs w:val="22"/>
        </w:rPr>
      </w:pPr>
      <w:r>
        <w:rPr>
          <w:rFonts w:ascii="Arial" w:hAnsi="Arial" w:cs="Arial"/>
          <w:sz w:val="22"/>
          <w:szCs w:val="22"/>
        </w:rPr>
        <w:t>koszty transferu zawodnika z innego klubu sportowego,</w:t>
      </w:r>
    </w:p>
    <w:p w:rsidR="00A478B9" w:rsidRDefault="00A478B9" w:rsidP="0053571F">
      <w:pPr>
        <w:pStyle w:val="Tekstpodstawowywcity3"/>
        <w:spacing w:line="276" w:lineRule="auto"/>
        <w:ind w:firstLine="0"/>
        <w:jc w:val="both"/>
        <w:rPr>
          <w:rFonts w:ascii="Arial" w:hAnsi="Arial" w:cs="Arial"/>
          <w:sz w:val="22"/>
          <w:szCs w:val="22"/>
        </w:rPr>
      </w:pPr>
    </w:p>
    <w:p w:rsidR="00EF7BAC" w:rsidRPr="006816B0" w:rsidRDefault="00C2039A" w:rsidP="00D0129C">
      <w:pPr>
        <w:pStyle w:val="Tekstpodstawowywcity3"/>
        <w:numPr>
          <w:ilvl w:val="0"/>
          <w:numId w:val="22"/>
        </w:numPr>
        <w:spacing w:line="276" w:lineRule="auto"/>
        <w:jc w:val="both"/>
        <w:rPr>
          <w:rFonts w:asciiTheme="minorHAnsi" w:hAnsiTheme="minorHAnsi" w:cs="Arial"/>
          <w:b/>
          <w:sz w:val="24"/>
          <w:szCs w:val="24"/>
        </w:rPr>
      </w:pPr>
      <w:r>
        <w:rPr>
          <w:rFonts w:ascii="Arial" w:hAnsi="Arial" w:cs="Arial"/>
          <w:sz w:val="22"/>
          <w:szCs w:val="22"/>
        </w:rPr>
        <w:t xml:space="preserve">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zmiana danego kosztu </w:t>
      </w:r>
      <w:r w:rsidR="00694341">
        <w:rPr>
          <w:rFonts w:ascii="Arial" w:hAnsi="Arial" w:cs="Arial"/>
          <w:sz w:val="22"/>
          <w:szCs w:val="22"/>
        </w:rPr>
        <w:t>ujętego</w:t>
      </w:r>
      <w:r>
        <w:rPr>
          <w:rFonts w:ascii="Arial" w:hAnsi="Arial" w:cs="Arial"/>
          <w:sz w:val="22"/>
          <w:szCs w:val="22"/>
        </w:rPr>
        <w:t xml:space="preserve"> </w:t>
      </w:r>
      <w:r w:rsidR="00825D7F">
        <w:rPr>
          <w:rFonts w:ascii="Arial" w:hAnsi="Arial" w:cs="Arial"/>
          <w:sz w:val="22"/>
          <w:szCs w:val="22"/>
        </w:rPr>
        <w:t xml:space="preserve">              </w:t>
      </w:r>
      <w:r w:rsidR="00237CE1">
        <w:rPr>
          <w:rFonts w:ascii="Arial" w:hAnsi="Arial" w:cs="Arial"/>
          <w:sz w:val="22"/>
          <w:szCs w:val="22"/>
        </w:rPr>
        <w:t xml:space="preserve">  </w:t>
      </w:r>
      <w:r>
        <w:rPr>
          <w:rFonts w:ascii="Arial" w:hAnsi="Arial" w:cs="Arial"/>
          <w:sz w:val="22"/>
          <w:szCs w:val="22"/>
        </w:rPr>
        <w:t>w kosztorysie o nie więcej niż 10 %.</w:t>
      </w:r>
      <w:r w:rsidR="00694341">
        <w:rPr>
          <w:rFonts w:ascii="Arial" w:hAnsi="Arial" w:cs="Arial"/>
          <w:sz w:val="22"/>
          <w:szCs w:val="22"/>
        </w:rPr>
        <w:t xml:space="preserve"> Oferent zobowiązany będzie złożyć wniosek </w:t>
      </w:r>
      <w:r w:rsidR="00825D7F">
        <w:rPr>
          <w:rFonts w:ascii="Arial" w:hAnsi="Arial" w:cs="Arial"/>
          <w:sz w:val="22"/>
          <w:szCs w:val="22"/>
        </w:rPr>
        <w:t xml:space="preserve">           </w:t>
      </w:r>
      <w:r w:rsidR="007B6A0A">
        <w:rPr>
          <w:rFonts w:ascii="Arial" w:hAnsi="Arial" w:cs="Arial"/>
          <w:sz w:val="22"/>
          <w:szCs w:val="22"/>
        </w:rPr>
        <w:t>o aneks</w:t>
      </w:r>
      <w:r w:rsidR="00694341">
        <w:rPr>
          <w:rFonts w:ascii="Arial" w:hAnsi="Arial" w:cs="Arial"/>
          <w:sz w:val="22"/>
          <w:szCs w:val="22"/>
        </w:rPr>
        <w:t xml:space="preserve">owanie zawartej umowy, nie później niż na 21 dni przed końcem realizacji </w:t>
      </w:r>
      <w:r w:rsidR="007B6A0A">
        <w:rPr>
          <w:rFonts w:ascii="Arial" w:hAnsi="Arial" w:cs="Arial"/>
          <w:sz w:val="22"/>
          <w:szCs w:val="22"/>
        </w:rPr>
        <w:t>zadania określonym w umowie (</w:t>
      </w:r>
      <w:r w:rsidR="00694341">
        <w:rPr>
          <w:rFonts w:ascii="Arial" w:hAnsi="Arial" w:cs="Arial"/>
          <w:sz w:val="22"/>
          <w:szCs w:val="22"/>
        </w:rPr>
        <w:t xml:space="preserve">będzie brana pod uwagę data złożenia wniosku </w:t>
      </w:r>
      <w:r w:rsidR="00825D7F">
        <w:rPr>
          <w:rFonts w:ascii="Arial" w:hAnsi="Arial" w:cs="Arial"/>
          <w:sz w:val="22"/>
          <w:szCs w:val="22"/>
        </w:rPr>
        <w:t xml:space="preserve">          </w:t>
      </w:r>
      <w:r w:rsidR="00237CE1">
        <w:rPr>
          <w:rFonts w:ascii="Arial" w:hAnsi="Arial" w:cs="Arial"/>
          <w:sz w:val="22"/>
          <w:szCs w:val="22"/>
        </w:rPr>
        <w:t xml:space="preserve">   </w:t>
      </w:r>
      <w:r w:rsidR="00694341">
        <w:rPr>
          <w:rFonts w:ascii="Arial" w:hAnsi="Arial" w:cs="Arial"/>
          <w:sz w:val="22"/>
          <w:szCs w:val="22"/>
        </w:rPr>
        <w:t>o aneks potwierdzona pieczęcią wpływu do urzędu).</w:t>
      </w:r>
    </w:p>
    <w:p w:rsidR="006816B0" w:rsidRPr="006816B0" w:rsidRDefault="006816B0" w:rsidP="0053571F">
      <w:pPr>
        <w:pStyle w:val="Tekstpodstawowywcity3"/>
        <w:spacing w:line="276" w:lineRule="auto"/>
        <w:ind w:left="720" w:firstLine="0"/>
        <w:jc w:val="both"/>
        <w:rPr>
          <w:rFonts w:asciiTheme="minorHAnsi" w:hAnsiTheme="minorHAnsi" w:cs="Arial"/>
          <w:b/>
          <w:sz w:val="24"/>
          <w:szCs w:val="24"/>
        </w:rPr>
      </w:pPr>
    </w:p>
    <w:p w:rsidR="00EF7BAC" w:rsidRDefault="000138A9" w:rsidP="00D0129C">
      <w:pPr>
        <w:pStyle w:val="Tekstpodstawowywcity3"/>
        <w:numPr>
          <w:ilvl w:val="0"/>
          <w:numId w:val="22"/>
        </w:numPr>
        <w:spacing w:line="276" w:lineRule="auto"/>
        <w:jc w:val="both"/>
        <w:rPr>
          <w:rFonts w:ascii="Arial" w:hAnsi="Arial" w:cs="Arial"/>
          <w:sz w:val="22"/>
          <w:szCs w:val="22"/>
        </w:rPr>
      </w:pPr>
      <w:r w:rsidRPr="00EF7BAC">
        <w:rPr>
          <w:rFonts w:ascii="Arial" w:hAnsi="Arial" w:cs="Arial"/>
          <w:sz w:val="22"/>
          <w:szCs w:val="22"/>
        </w:rPr>
        <w:t xml:space="preserve">Gmina Miasto Szczecin zastrzega sobie prawo </w:t>
      </w:r>
      <w:r w:rsidR="00EF7BAC" w:rsidRPr="00EF7BAC">
        <w:rPr>
          <w:rFonts w:ascii="Arial" w:hAnsi="Arial" w:cs="Arial"/>
          <w:sz w:val="22"/>
          <w:szCs w:val="22"/>
        </w:rPr>
        <w:t>do:</w:t>
      </w:r>
    </w:p>
    <w:p w:rsidR="00EF7BAC" w:rsidRDefault="00E869CF" w:rsidP="0053571F">
      <w:pPr>
        <w:pStyle w:val="Tekstpodstawowywcity3"/>
        <w:numPr>
          <w:ilvl w:val="0"/>
          <w:numId w:val="18"/>
        </w:numPr>
        <w:spacing w:line="276" w:lineRule="auto"/>
        <w:ind w:left="709" w:hanging="283"/>
        <w:jc w:val="both"/>
        <w:rPr>
          <w:rFonts w:ascii="Arial" w:hAnsi="Arial" w:cs="Arial"/>
          <w:sz w:val="22"/>
          <w:szCs w:val="22"/>
        </w:rPr>
      </w:pPr>
      <w:r w:rsidRPr="00E443B7">
        <w:rPr>
          <w:rFonts w:ascii="Arial" w:hAnsi="Arial" w:cs="Arial"/>
          <w:sz w:val="22"/>
          <w:szCs w:val="22"/>
        </w:rPr>
        <w:t xml:space="preserve">rozdysponowania kwoty niższej niż </w:t>
      </w:r>
      <w:r w:rsidR="00AB0383" w:rsidRPr="00E443B7">
        <w:rPr>
          <w:rFonts w:ascii="Arial" w:hAnsi="Arial" w:cs="Arial"/>
          <w:sz w:val="22"/>
          <w:szCs w:val="22"/>
        </w:rPr>
        <w:t>wskazana w Konkursie</w:t>
      </w:r>
      <w:r w:rsidRPr="00E443B7">
        <w:rPr>
          <w:rFonts w:ascii="Arial" w:hAnsi="Arial" w:cs="Arial"/>
          <w:sz w:val="22"/>
          <w:szCs w:val="22"/>
        </w:rPr>
        <w:t>,</w:t>
      </w:r>
    </w:p>
    <w:p w:rsidR="00EF7BAC" w:rsidRDefault="00EF7BAC" w:rsidP="0053571F">
      <w:pPr>
        <w:pStyle w:val="Tekstpodstawowywcity3"/>
        <w:numPr>
          <w:ilvl w:val="0"/>
          <w:numId w:val="18"/>
        </w:numPr>
        <w:spacing w:line="276" w:lineRule="auto"/>
        <w:ind w:left="709" w:hanging="283"/>
        <w:jc w:val="both"/>
        <w:rPr>
          <w:rFonts w:ascii="Arial" w:hAnsi="Arial" w:cs="Arial"/>
          <w:sz w:val="22"/>
          <w:szCs w:val="22"/>
        </w:rPr>
      </w:pPr>
      <w:r w:rsidRPr="00792BA6">
        <w:rPr>
          <w:rFonts w:ascii="Arial" w:hAnsi="Arial" w:cs="Arial"/>
          <w:sz w:val="22"/>
          <w:szCs w:val="22"/>
        </w:rPr>
        <w:lastRenderedPageBreak/>
        <w:t>w</w:t>
      </w:r>
      <w:r w:rsidR="00473E82" w:rsidRPr="00792BA6">
        <w:rPr>
          <w:rFonts w:ascii="Arial" w:hAnsi="Arial" w:cs="Arial"/>
          <w:sz w:val="22"/>
          <w:szCs w:val="22"/>
        </w:rPr>
        <w:t>yboru więcej niż jednej ofert</w:t>
      </w:r>
      <w:r w:rsidR="007B6A0A">
        <w:rPr>
          <w:rFonts w:ascii="Arial" w:hAnsi="Arial" w:cs="Arial"/>
          <w:sz w:val="22"/>
          <w:szCs w:val="22"/>
        </w:rPr>
        <w:t>y</w:t>
      </w:r>
      <w:r w:rsidR="00473E82" w:rsidRPr="00792BA6">
        <w:rPr>
          <w:rFonts w:ascii="Arial" w:hAnsi="Arial" w:cs="Arial"/>
          <w:sz w:val="22"/>
          <w:szCs w:val="22"/>
        </w:rPr>
        <w:t>,</w:t>
      </w:r>
    </w:p>
    <w:p w:rsidR="000138A9" w:rsidRDefault="000138A9" w:rsidP="0053571F">
      <w:pPr>
        <w:pStyle w:val="Tekstpodstawowywcity3"/>
        <w:numPr>
          <w:ilvl w:val="0"/>
          <w:numId w:val="18"/>
        </w:numPr>
        <w:spacing w:line="276" w:lineRule="auto"/>
        <w:ind w:left="709" w:hanging="283"/>
        <w:jc w:val="both"/>
        <w:rPr>
          <w:rFonts w:ascii="Arial" w:hAnsi="Arial" w:cs="Arial"/>
          <w:sz w:val="22"/>
          <w:szCs w:val="22"/>
        </w:rPr>
      </w:pPr>
      <w:r w:rsidRPr="00792BA6">
        <w:rPr>
          <w:rFonts w:ascii="Arial" w:hAnsi="Arial" w:cs="Arial"/>
          <w:sz w:val="22"/>
          <w:szCs w:val="22"/>
        </w:rPr>
        <w:t>wyboru przedstawionych w ofercie działań, na które zostanie udzielona dotacja,</w:t>
      </w:r>
    </w:p>
    <w:p w:rsidR="00B2099F" w:rsidRPr="00BE2732" w:rsidRDefault="00B2099F" w:rsidP="0053571F">
      <w:pPr>
        <w:pStyle w:val="Tekstpodstawowywcity3"/>
        <w:numPr>
          <w:ilvl w:val="0"/>
          <w:numId w:val="18"/>
        </w:numPr>
        <w:spacing w:line="276" w:lineRule="auto"/>
        <w:ind w:left="709" w:hanging="283"/>
        <w:jc w:val="both"/>
        <w:rPr>
          <w:rFonts w:ascii="Arial" w:hAnsi="Arial" w:cs="Arial"/>
          <w:sz w:val="22"/>
          <w:szCs w:val="22"/>
        </w:rPr>
      </w:pPr>
      <w:r w:rsidRPr="00BE2732">
        <w:rPr>
          <w:rFonts w:ascii="Arial" w:hAnsi="Arial" w:cs="Arial"/>
          <w:sz w:val="22"/>
          <w:szCs w:val="22"/>
        </w:rPr>
        <w:t>odwołania konkursu przed upływem terminu na złoże</w:t>
      </w:r>
      <w:r w:rsidR="00681564" w:rsidRPr="00BE2732">
        <w:rPr>
          <w:rFonts w:ascii="Arial" w:hAnsi="Arial" w:cs="Arial"/>
          <w:sz w:val="22"/>
          <w:szCs w:val="22"/>
        </w:rPr>
        <w:t>nie ofert bez podania przyczyny.</w:t>
      </w:r>
    </w:p>
    <w:p w:rsidR="00AB0383" w:rsidRPr="00BE2732" w:rsidRDefault="00AB0383" w:rsidP="0053571F">
      <w:pPr>
        <w:pStyle w:val="Tekstpodstawowywcity3"/>
        <w:spacing w:line="276" w:lineRule="auto"/>
        <w:ind w:left="720" w:firstLine="0"/>
        <w:jc w:val="both"/>
        <w:rPr>
          <w:rFonts w:ascii="Arial" w:hAnsi="Arial" w:cs="Arial"/>
          <w:sz w:val="22"/>
          <w:szCs w:val="22"/>
        </w:rPr>
      </w:pPr>
    </w:p>
    <w:p w:rsidR="000138A9" w:rsidRPr="00BE2732" w:rsidRDefault="000138A9" w:rsidP="00D0129C">
      <w:pPr>
        <w:pStyle w:val="Tekstpodstawowywcity3"/>
        <w:numPr>
          <w:ilvl w:val="0"/>
          <w:numId w:val="22"/>
        </w:numPr>
        <w:spacing w:line="276" w:lineRule="auto"/>
        <w:jc w:val="both"/>
        <w:rPr>
          <w:rFonts w:ascii="Arial" w:hAnsi="Arial" w:cs="Arial"/>
          <w:sz w:val="22"/>
          <w:szCs w:val="22"/>
        </w:rPr>
      </w:pPr>
      <w:r w:rsidRPr="00BE2732">
        <w:rPr>
          <w:rFonts w:ascii="Arial" w:hAnsi="Arial" w:cs="Arial"/>
          <w:sz w:val="22"/>
          <w:szCs w:val="22"/>
        </w:rPr>
        <w:t>Szczegółowe warunki realizacji zadania reguluje umowa zawarta pomiędzy Gminą Miasto Szczecin a</w:t>
      </w:r>
      <w:r w:rsidR="004B3A54" w:rsidRPr="00BE2732">
        <w:rPr>
          <w:rFonts w:ascii="Arial" w:hAnsi="Arial" w:cs="Arial"/>
          <w:sz w:val="22"/>
          <w:szCs w:val="22"/>
        </w:rPr>
        <w:t xml:space="preserve"> Organizacją</w:t>
      </w:r>
      <w:r w:rsidR="007B536A" w:rsidRPr="00BE2732">
        <w:rPr>
          <w:rFonts w:ascii="Arial" w:hAnsi="Arial" w:cs="Arial"/>
          <w:sz w:val="22"/>
          <w:szCs w:val="22"/>
        </w:rPr>
        <w:t>.</w:t>
      </w:r>
    </w:p>
    <w:p w:rsidR="00160946" w:rsidRPr="00BE2732" w:rsidRDefault="00160946" w:rsidP="0053571F">
      <w:pPr>
        <w:pStyle w:val="Tekstpodstawowywcity3"/>
        <w:spacing w:line="276" w:lineRule="auto"/>
        <w:ind w:left="720" w:firstLine="0"/>
        <w:jc w:val="both"/>
        <w:rPr>
          <w:rFonts w:ascii="Arial" w:hAnsi="Arial" w:cs="Arial"/>
          <w:sz w:val="22"/>
          <w:szCs w:val="22"/>
        </w:rPr>
      </w:pPr>
    </w:p>
    <w:p w:rsidR="007D46E2" w:rsidRPr="00BE2732" w:rsidRDefault="007D46E2" w:rsidP="00D0129C">
      <w:pPr>
        <w:pStyle w:val="Tekstpodstawowywcity3"/>
        <w:numPr>
          <w:ilvl w:val="0"/>
          <w:numId w:val="22"/>
        </w:numPr>
        <w:spacing w:line="276" w:lineRule="auto"/>
        <w:jc w:val="both"/>
        <w:rPr>
          <w:rFonts w:ascii="Arial" w:hAnsi="Arial" w:cs="Arial"/>
          <w:sz w:val="22"/>
          <w:szCs w:val="22"/>
        </w:rPr>
      </w:pPr>
      <w:r w:rsidRPr="00BE2732">
        <w:rPr>
          <w:rFonts w:ascii="Arial" w:hAnsi="Arial" w:cs="Arial"/>
          <w:sz w:val="22"/>
          <w:szCs w:val="22"/>
        </w:rPr>
        <w:t xml:space="preserve"> W przypadku prowadzonych innych sekcji w klubie - przyznane środki mogą zostać wykorzystane tylko i wyłącznie na realizację zadania będącego przedmiotem konkursu.</w:t>
      </w:r>
    </w:p>
    <w:p w:rsidR="007D46E2" w:rsidRPr="00BE2732" w:rsidRDefault="007D46E2" w:rsidP="0053571F">
      <w:pPr>
        <w:pStyle w:val="Akapitzlist"/>
        <w:jc w:val="both"/>
        <w:rPr>
          <w:rFonts w:ascii="Arial" w:hAnsi="Arial" w:cs="Arial"/>
        </w:rPr>
      </w:pPr>
    </w:p>
    <w:p w:rsidR="007D46E2" w:rsidRPr="00BE2732" w:rsidRDefault="007D46E2" w:rsidP="00D0129C">
      <w:pPr>
        <w:pStyle w:val="Tekstpodstawowywcity3"/>
        <w:numPr>
          <w:ilvl w:val="0"/>
          <w:numId w:val="22"/>
        </w:numPr>
        <w:spacing w:line="276" w:lineRule="auto"/>
        <w:jc w:val="both"/>
        <w:rPr>
          <w:rFonts w:ascii="Arial" w:hAnsi="Arial" w:cs="Arial"/>
          <w:sz w:val="22"/>
          <w:szCs w:val="22"/>
        </w:rPr>
      </w:pPr>
      <w:r w:rsidRPr="00BE2732">
        <w:rPr>
          <w:rFonts w:ascii="Arial" w:hAnsi="Arial" w:cs="Arial"/>
          <w:sz w:val="22"/>
          <w:szCs w:val="22"/>
        </w:rPr>
        <w:t>Przyznanie środków finansowych warunkuje rozliczenie p</w:t>
      </w:r>
      <w:r w:rsidR="00B90E60">
        <w:rPr>
          <w:rFonts w:ascii="Arial" w:hAnsi="Arial" w:cs="Arial"/>
          <w:sz w:val="22"/>
          <w:szCs w:val="22"/>
        </w:rPr>
        <w:t xml:space="preserve">oprzednich dotacji, uzyskanych </w:t>
      </w:r>
      <w:r w:rsidRPr="00BE2732">
        <w:rPr>
          <w:rFonts w:ascii="Arial" w:hAnsi="Arial" w:cs="Arial"/>
          <w:sz w:val="22"/>
          <w:szCs w:val="22"/>
        </w:rPr>
        <w:t xml:space="preserve">z budżetu Gminy Miasto Szczecin, których termin rozliczenia zgodnie z zawartą umową minął przed przystąpieniem podmiotu do otwartego konkursu ofert. </w:t>
      </w:r>
    </w:p>
    <w:p w:rsidR="007D46E2" w:rsidRPr="00BE2732" w:rsidRDefault="007D46E2" w:rsidP="007D46E2">
      <w:pPr>
        <w:pStyle w:val="Tekstpodstawowywcity3"/>
        <w:ind w:left="495" w:firstLine="0"/>
        <w:jc w:val="both"/>
        <w:rPr>
          <w:rFonts w:ascii="Arial" w:hAnsi="Arial" w:cs="Arial"/>
          <w:sz w:val="22"/>
          <w:szCs w:val="22"/>
        </w:rPr>
      </w:pPr>
    </w:p>
    <w:p w:rsidR="006816B0" w:rsidRPr="00BE2732" w:rsidRDefault="007D46E2" w:rsidP="00DD48F1">
      <w:pPr>
        <w:pStyle w:val="Tekstpodstawowywcity3"/>
        <w:ind w:firstLine="0"/>
        <w:jc w:val="both"/>
        <w:rPr>
          <w:rFonts w:ascii="Arial" w:hAnsi="Arial" w:cs="Arial"/>
          <w:sz w:val="22"/>
          <w:szCs w:val="22"/>
        </w:rPr>
      </w:pPr>
      <w:r w:rsidRPr="00BE2732">
        <w:rPr>
          <w:rFonts w:ascii="Arial" w:hAnsi="Arial" w:cs="Arial"/>
          <w:sz w:val="22"/>
          <w:szCs w:val="22"/>
        </w:rPr>
        <w:t xml:space="preserve">                                                         </w:t>
      </w:r>
    </w:p>
    <w:p w:rsidR="005C0263" w:rsidRPr="00BE2732" w:rsidRDefault="005674D3" w:rsidP="007F14AF">
      <w:pPr>
        <w:rPr>
          <w:rFonts w:ascii="Arial" w:hAnsi="Arial" w:cs="Arial"/>
          <w:b/>
        </w:rPr>
      </w:pPr>
      <w:r w:rsidRPr="00BE2732">
        <w:rPr>
          <w:rFonts w:ascii="Arial" w:hAnsi="Arial" w:cs="Arial"/>
          <w:b/>
        </w:rPr>
        <w:t>8</w:t>
      </w:r>
      <w:r w:rsidR="005B36A8" w:rsidRPr="00BE2732">
        <w:rPr>
          <w:rFonts w:ascii="Arial" w:hAnsi="Arial" w:cs="Arial"/>
          <w:b/>
        </w:rPr>
        <w:t xml:space="preserve">. </w:t>
      </w:r>
      <w:r w:rsidR="005C0263" w:rsidRPr="00BE2732">
        <w:rPr>
          <w:rFonts w:ascii="Arial" w:hAnsi="Arial" w:cs="Arial"/>
          <w:b/>
        </w:rPr>
        <w:t>Termin i miejsce składania ofert:</w:t>
      </w:r>
    </w:p>
    <w:p w:rsidR="00265B9F" w:rsidRPr="00BE2732" w:rsidRDefault="00265B9F" w:rsidP="0053571F">
      <w:pPr>
        <w:pStyle w:val="Tekstpodstawowywcity3"/>
        <w:spacing w:line="276" w:lineRule="auto"/>
        <w:ind w:firstLine="0"/>
        <w:jc w:val="both"/>
        <w:rPr>
          <w:rFonts w:ascii="Arial" w:hAnsi="Arial" w:cs="Arial"/>
          <w:sz w:val="22"/>
          <w:szCs w:val="22"/>
        </w:rPr>
      </w:pPr>
      <w:r w:rsidRPr="00BE2732">
        <w:rPr>
          <w:rFonts w:ascii="Arial" w:hAnsi="Arial" w:cs="Arial"/>
          <w:sz w:val="22"/>
          <w:szCs w:val="22"/>
        </w:rPr>
        <w:t xml:space="preserve">Oferty należy składać w Biurze Obsługi Interesantów Urzędu Miasta Szczecin, Pl. Armii Krajowej 1, 70-456 Szczecin (sala nr 62, parter) </w:t>
      </w:r>
      <w:r w:rsidRPr="00BE2732">
        <w:rPr>
          <w:rFonts w:ascii="Arial" w:hAnsi="Arial" w:cs="Arial"/>
          <w:color w:val="000000"/>
          <w:sz w:val="22"/>
          <w:szCs w:val="22"/>
        </w:rPr>
        <w:t>lub w Filii Urzędu Miasta Szczecin na Prawobrzeżu, ul. Rydla 39-40</w:t>
      </w:r>
      <w:r w:rsidRPr="00BE2732">
        <w:rPr>
          <w:rFonts w:ascii="Arial" w:hAnsi="Arial" w:cs="Arial"/>
          <w:sz w:val="22"/>
          <w:szCs w:val="22"/>
        </w:rPr>
        <w:t>, 70-783 Szczecin, w termini</w:t>
      </w:r>
      <w:r w:rsidR="00302773" w:rsidRPr="00BE2732">
        <w:rPr>
          <w:rFonts w:ascii="Arial" w:hAnsi="Arial" w:cs="Arial"/>
          <w:sz w:val="22"/>
          <w:szCs w:val="22"/>
        </w:rPr>
        <w:t xml:space="preserve">e </w:t>
      </w:r>
      <w:r w:rsidRPr="00CF5AF5">
        <w:rPr>
          <w:rFonts w:ascii="Arial" w:hAnsi="Arial" w:cs="Arial"/>
          <w:b/>
          <w:color w:val="FF0000"/>
          <w:sz w:val="22"/>
          <w:szCs w:val="22"/>
          <w:u w:val="single"/>
        </w:rPr>
        <w:t>do dnia</w:t>
      </w:r>
      <w:r w:rsidR="00302773" w:rsidRPr="00CF5AF5">
        <w:rPr>
          <w:rFonts w:ascii="Arial" w:hAnsi="Arial" w:cs="Arial"/>
          <w:color w:val="FF0000"/>
          <w:sz w:val="22"/>
          <w:szCs w:val="22"/>
          <w:u w:val="single"/>
        </w:rPr>
        <w:t xml:space="preserve"> </w:t>
      </w:r>
      <w:r w:rsidR="00CF5AF5" w:rsidRPr="00CF5AF5">
        <w:rPr>
          <w:rFonts w:ascii="Arial" w:hAnsi="Arial" w:cs="Arial"/>
          <w:b/>
          <w:color w:val="FF0000"/>
          <w:sz w:val="22"/>
          <w:szCs w:val="22"/>
          <w:u w:val="single"/>
        </w:rPr>
        <w:t>14</w:t>
      </w:r>
      <w:r w:rsidR="00A43130" w:rsidRPr="00CF5AF5">
        <w:rPr>
          <w:rFonts w:ascii="Arial" w:hAnsi="Arial" w:cs="Arial"/>
          <w:b/>
          <w:color w:val="FF0000"/>
          <w:sz w:val="22"/>
          <w:szCs w:val="22"/>
          <w:u w:val="single"/>
        </w:rPr>
        <w:t xml:space="preserve"> </w:t>
      </w:r>
      <w:r w:rsidR="0049285E" w:rsidRPr="00CF5AF5">
        <w:rPr>
          <w:rFonts w:ascii="Arial" w:hAnsi="Arial" w:cs="Arial"/>
          <w:b/>
          <w:color w:val="FF0000"/>
          <w:sz w:val="22"/>
          <w:szCs w:val="22"/>
          <w:u w:val="single"/>
        </w:rPr>
        <w:t>lutego 2020 ro</w:t>
      </w:r>
      <w:r w:rsidR="00A43130" w:rsidRPr="00CF5AF5">
        <w:rPr>
          <w:rFonts w:ascii="Arial" w:hAnsi="Arial" w:cs="Arial"/>
          <w:b/>
          <w:color w:val="FF0000"/>
          <w:sz w:val="22"/>
          <w:szCs w:val="22"/>
          <w:u w:val="single"/>
        </w:rPr>
        <w:t>ku</w:t>
      </w:r>
      <w:r w:rsidR="0049285E" w:rsidRPr="00CF5AF5">
        <w:rPr>
          <w:rFonts w:ascii="Arial" w:hAnsi="Arial" w:cs="Arial"/>
          <w:b/>
          <w:color w:val="FF0000"/>
          <w:sz w:val="22"/>
          <w:szCs w:val="22"/>
          <w:u w:val="single"/>
        </w:rPr>
        <w:t>.</w:t>
      </w:r>
      <w:r w:rsidR="00681564" w:rsidRPr="00BE2732">
        <w:rPr>
          <w:rFonts w:ascii="Arial" w:hAnsi="Arial" w:cs="Arial"/>
          <w:b/>
          <w:sz w:val="22"/>
          <w:szCs w:val="22"/>
        </w:rPr>
        <w:t xml:space="preserve"> </w:t>
      </w:r>
      <w:r w:rsidR="00681564" w:rsidRPr="00BE2732">
        <w:rPr>
          <w:rFonts w:ascii="Arial" w:hAnsi="Arial" w:cs="Arial"/>
          <w:bCs/>
          <w:sz w:val="22"/>
          <w:szCs w:val="22"/>
        </w:rPr>
        <w:t>P</w:t>
      </w:r>
      <w:r w:rsidRPr="00BE2732">
        <w:rPr>
          <w:rFonts w:ascii="Arial" w:hAnsi="Arial" w:cs="Arial"/>
          <w:bCs/>
          <w:sz w:val="22"/>
          <w:szCs w:val="22"/>
        </w:rPr>
        <w:t>od uwagę brana będzie data złożenia oferty potwierdzona pieczęcią wpływu do urzędu</w:t>
      </w:r>
      <w:r w:rsidR="00493D32" w:rsidRPr="00BE2732">
        <w:rPr>
          <w:rFonts w:ascii="Arial" w:hAnsi="Arial" w:cs="Arial"/>
          <w:bCs/>
          <w:sz w:val="22"/>
          <w:szCs w:val="22"/>
        </w:rPr>
        <w:t xml:space="preserve">. </w:t>
      </w:r>
      <w:r w:rsidR="009F4F8D" w:rsidRPr="00BE2732">
        <w:rPr>
          <w:rFonts w:ascii="Arial" w:hAnsi="Arial" w:cs="Arial"/>
          <w:bCs/>
          <w:sz w:val="22"/>
          <w:szCs w:val="22"/>
        </w:rPr>
        <w:br/>
      </w:r>
      <w:r w:rsidR="00493D32" w:rsidRPr="00BE2732">
        <w:rPr>
          <w:rFonts w:ascii="Arial" w:hAnsi="Arial" w:cs="Arial"/>
          <w:bCs/>
          <w:sz w:val="22"/>
          <w:szCs w:val="22"/>
        </w:rPr>
        <w:t xml:space="preserve">W przypadku </w:t>
      </w:r>
      <w:r w:rsidR="009F5F66" w:rsidRPr="00BE2732">
        <w:rPr>
          <w:rFonts w:ascii="Arial" w:hAnsi="Arial" w:cs="Arial"/>
          <w:bCs/>
          <w:sz w:val="22"/>
          <w:szCs w:val="22"/>
        </w:rPr>
        <w:t xml:space="preserve">wysłania </w:t>
      </w:r>
      <w:r w:rsidR="00493D32" w:rsidRPr="00BE2732">
        <w:rPr>
          <w:rFonts w:ascii="Arial" w:hAnsi="Arial" w:cs="Arial"/>
          <w:bCs/>
          <w:sz w:val="22"/>
          <w:szCs w:val="22"/>
        </w:rPr>
        <w:t>oferty pocztą lub kurierem</w:t>
      </w:r>
      <w:r w:rsidR="009F5F66" w:rsidRPr="00BE2732">
        <w:rPr>
          <w:rFonts w:ascii="Arial" w:hAnsi="Arial" w:cs="Arial"/>
          <w:bCs/>
          <w:sz w:val="22"/>
          <w:szCs w:val="22"/>
        </w:rPr>
        <w:t>,</w:t>
      </w:r>
      <w:r w:rsidR="00FF209C" w:rsidRPr="00BE2732">
        <w:rPr>
          <w:rFonts w:ascii="Arial" w:hAnsi="Arial" w:cs="Arial"/>
          <w:bCs/>
          <w:sz w:val="22"/>
          <w:szCs w:val="22"/>
        </w:rPr>
        <w:t xml:space="preserve"> decyduje data wpływu</w:t>
      </w:r>
      <w:r w:rsidR="00493D32" w:rsidRPr="00BE2732">
        <w:rPr>
          <w:rFonts w:ascii="Arial" w:hAnsi="Arial" w:cs="Arial"/>
          <w:bCs/>
          <w:sz w:val="22"/>
          <w:szCs w:val="22"/>
        </w:rPr>
        <w:t xml:space="preserve"> </w:t>
      </w:r>
      <w:r w:rsidR="00FF209C" w:rsidRPr="00BE2732">
        <w:rPr>
          <w:rFonts w:ascii="Arial" w:hAnsi="Arial" w:cs="Arial"/>
          <w:bCs/>
          <w:sz w:val="22"/>
          <w:szCs w:val="22"/>
        </w:rPr>
        <w:t>do K</w:t>
      </w:r>
      <w:r w:rsidR="00493D32" w:rsidRPr="00BE2732">
        <w:rPr>
          <w:rFonts w:ascii="Arial" w:hAnsi="Arial" w:cs="Arial"/>
          <w:bCs/>
          <w:sz w:val="22"/>
          <w:szCs w:val="22"/>
        </w:rPr>
        <w:t>ancelarii Biura Obsługi Interesantów Urzędu Miasta Szczecin</w:t>
      </w:r>
      <w:r w:rsidRPr="00BE2732">
        <w:rPr>
          <w:rFonts w:ascii="Arial" w:hAnsi="Arial" w:cs="Arial"/>
          <w:bCs/>
          <w:sz w:val="22"/>
          <w:szCs w:val="22"/>
        </w:rPr>
        <w:t>.</w:t>
      </w:r>
      <w:r w:rsidR="00681564" w:rsidRPr="00BE2732">
        <w:rPr>
          <w:rFonts w:ascii="Arial" w:hAnsi="Arial" w:cs="Arial"/>
          <w:sz w:val="22"/>
          <w:szCs w:val="22"/>
        </w:rPr>
        <w:t xml:space="preserve"> </w:t>
      </w:r>
      <w:r w:rsidRPr="00BE2732">
        <w:rPr>
          <w:rFonts w:ascii="Arial" w:hAnsi="Arial" w:cs="Arial"/>
          <w:sz w:val="22"/>
          <w:szCs w:val="22"/>
        </w:rPr>
        <w:t xml:space="preserve">Oferty, które wpłyną po terminie nie będą rozpatrywane. </w:t>
      </w:r>
    </w:p>
    <w:p w:rsidR="005453BE" w:rsidRDefault="005453BE" w:rsidP="0053571F">
      <w:pPr>
        <w:pStyle w:val="Tekstpodstawowywcity3"/>
        <w:spacing w:line="276" w:lineRule="auto"/>
        <w:ind w:firstLine="0"/>
        <w:jc w:val="both"/>
        <w:rPr>
          <w:rFonts w:ascii="Arial" w:hAnsi="Arial" w:cs="Arial"/>
          <w:sz w:val="22"/>
          <w:szCs w:val="22"/>
        </w:rPr>
      </w:pPr>
    </w:p>
    <w:p w:rsidR="005453BE" w:rsidRDefault="005453BE" w:rsidP="0053571F">
      <w:pPr>
        <w:pStyle w:val="Tekstpodstawowywcity3"/>
        <w:spacing w:line="276" w:lineRule="auto"/>
        <w:ind w:firstLine="0"/>
        <w:jc w:val="both"/>
        <w:rPr>
          <w:rFonts w:ascii="Arial" w:hAnsi="Arial" w:cs="Arial"/>
          <w:sz w:val="22"/>
          <w:szCs w:val="22"/>
        </w:rPr>
      </w:pPr>
    </w:p>
    <w:p w:rsidR="00265B9F" w:rsidRDefault="00A35734" w:rsidP="0053571F">
      <w:pPr>
        <w:pStyle w:val="Tekstpodstawowywcity3"/>
        <w:spacing w:line="276" w:lineRule="auto"/>
        <w:ind w:firstLine="0"/>
        <w:jc w:val="both"/>
        <w:rPr>
          <w:rFonts w:ascii="Arial" w:hAnsi="Arial" w:cs="Arial"/>
          <w:b/>
          <w:sz w:val="22"/>
          <w:szCs w:val="22"/>
        </w:rPr>
      </w:pPr>
      <w:r w:rsidRPr="00BE2732">
        <w:rPr>
          <w:rFonts w:ascii="Arial" w:hAnsi="Arial" w:cs="Arial"/>
          <w:b/>
          <w:sz w:val="22"/>
          <w:szCs w:val="22"/>
        </w:rPr>
        <w:t>9</w:t>
      </w:r>
      <w:r w:rsidR="00A5235A" w:rsidRPr="00BE2732">
        <w:rPr>
          <w:rFonts w:ascii="Arial" w:hAnsi="Arial" w:cs="Arial"/>
          <w:b/>
          <w:sz w:val="22"/>
          <w:szCs w:val="22"/>
        </w:rPr>
        <w:t xml:space="preserve">. </w:t>
      </w:r>
      <w:r w:rsidR="00EC3DE2" w:rsidRPr="00BE2732">
        <w:rPr>
          <w:rFonts w:ascii="Arial" w:hAnsi="Arial" w:cs="Arial"/>
          <w:b/>
          <w:sz w:val="22"/>
          <w:szCs w:val="22"/>
        </w:rPr>
        <w:t>Wymagane z</w:t>
      </w:r>
      <w:r w:rsidR="00A5235A" w:rsidRPr="00BE2732">
        <w:rPr>
          <w:rFonts w:ascii="Arial" w:hAnsi="Arial" w:cs="Arial"/>
          <w:b/>
          <w:sz w:val="22"/>
          <w:szCs w:val="22"/>
        </w:rPr>
        <w:t>ałączniki merytoryczne</w:t>
      </w:r>
      <w:r w:rsidR="00EC3DE2" w:rsidRPr="00BE2732">
        <w:rPr>
          <w:rFonts w:ascii="Arial" w:hAnsi="Arial" w:cs="Arial"/>
          <w:b/>
          <w:sz w:val="22"/>
          <w:szCs w:val="22"/>
        </w:rPr>
        <w:t>:</w:t>
      </w:r>
    </w:p>
    <w:p w:rsidR="00D0129C" w:rsidRPr="00BE2732" w:rsidRDefault="00D0129C" w:rsidP="0053571F">
      <w:pPr>
        <w:pStyle w:val="Tekstpodstawowywcity3"/>
        <w:spacing w:line="276" w:lineRule="auto"/>
        <w:ind w:firstLine="0"/>
        <w:jc w:val="both"/>
        <w:rPr>
          <w:rFonts w:ascii="Arial" w:hAnsi="Arial" w:cs="Arial"/>
          <w:b/>
          <w:sz w:val="22"/>
          <w:szCs w:val="22"/>
        </w:rPr>
      </w:pPr>
    </w:p>
    <w:p w:rsidR="0049285E" w:rsidRPr="00BE2732" w:rsidRDefault="0049285E" w:rsidP="0053571F">
      <w:pPr>
        <w:autoSpaceDE w:val="0"/>
        <w:autoSpaceDN w:val="0"/>
        <w:adjustRightInd w:val="0"/>
        <w:jc w:val="both"/>
        <w:rPr>
          <w:rFonts w:ascii="Arial" w:hAnsi="Arial" w:cs="Arial"/>
        </w:rPr>
      </w:pPr>
      <w:r w:rsidRPr="00BE2732">
        <w:rPr>
          <w:rFonts w:ascii="Arial" w:hAnsi="Arial" w:cs="Arial"/>
        </w:rPr>
        <w:t>Kluby ubiegające się o dofinansowanie w ramach Otwartego Konkursu Ofert, zobowiązane są do załączenia następujących dokumentów:</w:t>
      </w:r>
    </w:p>
    <w:p w:rsidR="0049285E" w:rsidRPr="00BE2732" w:rsidRDefault="0049285E" w:rsidP="0053571F">
      <w:pPr>
        <w:pStyle w:val="Tekstpodstawowy2"/>
        <w:numPr>
          <w:ilvl w:val="0"/>
          <w:numId w:val="24"/>
        </w:numPr>
        <w:tabs>
          <w:tab w:val="left" w:pos="426"/>
        </w:tabs>
        <w:spacing w:after="0" w:line="276" w:lineRule="auto"/>
        <w:jc w:val="both"/>
        <w:rPr>
          <w:rFonts w:ascii="Arial" w:hAnsi="Arial" w:cs="Arial"/>
          <w:b/>
        </w:rPr>
      </w:pPr>
      <w:r w:rsidRPr="00BE2732">
        <w:rPr>
          <w:rFonts w:ascii="Arial" w:hAnsi="Arial" w:cs="Arial"/>
        </w:rPr>
        <w:t>załącznik nr 1 - imienny wykaz zawodników klubu wraz z potwierdzeniem zgłoszenia do macierzystego związku piłkarskiego,</w:t>
      </w:r>
    </w:p>
    <w:p w:rsidR="0049285E" w:rsidRPr="00BE2732" w:rsidRDefault="0049285E" w:rsidP="0053571F">
      <w:pPr>
        <w:pStyle w:val="Tekstpodstawowy2"/>
        <w:numPr>
          <w:ilvl w:val="0"/>
          <w:numId w:val="24"/>
        </w:numPr>
        <w:tabs>
          <w:tab w:val="left" w:pos="426"/>
        </w:tabs>
        <w:spacing w:after="0" w:line="276" w:lineRule="auto"/>
        <w:jc w:val="both"/>
        <w:rPr>
          <w:rFonts w:ascii="Arial" w:hAnsi="Arial" w:cs="Arial"/>
          <w:b/>
        </w:rPr>
      </w:pPr>
      <w:r w:rsidRPr="00BE2732">
        <w:rPr>
          <w:rFonts w:ascii="Arial" w:hAnsi="Arial" w:cs="Arial"/>
        </w:rPr>
        <w:t>załącznik nr 2 -  aktualna kopia licencji zezwalającej na udział w rozgrywkach,</w:t>
      </w:r>
    </w:p>
    <w:p w:rsidR="0049285E" w:rsidRPr="00BE2732" w:rsidRDefault="0049285E" w:rsidP="0053571F">
      <w:pPr>
        <w:pStyle w:val="Tekstpodstawowy2"/>
        <w:numPr>
          <w:ilvl w:val="0"/>
          <w:numId w:val="24"/>
        </w:numPr>
        <w:tabs>
          <w:tab w:val="left" w:pos="426"/>
        </w:tabs>
        <w:spacing w:after="0" w:line="276" w:lineRule="auto"/>
        <w:jc w:val="both"/>
        <w:rPr>
          <w:rFonts w:ascii="Arial" w:hAnsi="Arial" w:cs="Arial"/>
          <w:b/>
        </w:rPr>
      </w:pPr>
      <w:r w:rsidRPr="00BE2732">
        <w:rPr>
          <w:rFonts w:ascii="Arial" w:hAnsi="Arial" w:cs="Arial"/>
        </w:rPr>
        <w:t xml:space="preserve">załącznik nr 3 - wykaz drużyn biorących udział w rozgrywkach, wraz z wynikami </w:t>
      </w:r>
      <w:r w:rsidR="00825D7F">
        <w:rPr>
          <w:rFonts w:ascii="Arial" w:hAnsi="Arial" w:cs="Arial"/>
        </w:rPr>
        <w:t xml:space="preserve">          </w:t>
      </w:r>
      <w:r w:rsidRPr="00BE2732">
        <w:rPr>
          <w:rFonts w:ascii="Arial" w:hAnsi="Arial" w:cs="Arial"/>
        </w:rPr>
        <w:t>i tabelą aktualną na dzień złożenia oferty,</w:t>
      </w:r>
    </w:p>
    <w:p w:rsidR="0049285E"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załącznik nr 4 -  plan promocji Gminy Miasto Szczecin,</w:t>
      </w:r>
    </w:p>
    <w:p w:rsidR="005D51E2" w:rsidRPr="00BE2732" w:rsidRDefault="005D51E2" w:rsidP="005D51E2">
      <w:pPr>
        <w:pStyle w:val="Akapitzlist"/>
        <w:autoSpaceDE w:val="0"/>
        <w:autoSpaceDN w:val="0"/>
        <w:adjustRightInd w:val="0"/>
        <w:spacing w:after="0"/>
        <w:jc w:val="both"/>
        <w:rPr>
          <w:rFonts w:ascii="Arial" w:hAnsi="Arial" w:cs="Arial"/>
        </w:rPr>
      </w:pPr>
    </w:p>
    <w:p w:rsidR="0049285E" w:rsidRPr="00BE2732"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załącznik nr 5 - aktualne (nie starsze niż jeden miesiąc od momentu złożenia oferty konkursowej) zaświadczenie o niezaleganiu w opłacaniu składek z Zakładu Ubezpieczeń Społecznych oraz niezaleganiu w opłacaniu podatków z Urzędu Skarbowego,</w:t>
      </w:r>
    </w:p>
    <w:p w:rsidR="0049285E" w:rsidRPr="00BE2732"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załącznik nr 6 - kopia dokumentu potwierdzającego użytkowanie (najem lub dzierżawa) obiektu sportowego na terenie Gminy Miasto Szczecin,</w:t>
      </w:r>
    </w:p>
    <w:p w:rsidR="0049285E" w:rsidRPr="00BE2732"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załącznik nr 7 - oświadczenie o wysokości pobieranych opłat (składki, lub inne świadczenia) od członków klubu - wraz z kopią obowiązującej uchwały zarządu w tej sprawie,</w:t>
      </w:r>
    </w:p>
    <w:p w:rsidR="0049285E" w:rsidRPr="00BE2732"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 xml:space="preserve">załącznik nr 8 - </w:t>
      </w:r>
      <w:r w:rsidRPr="00BE2732">
        <w:rPr>
          <w:rFonts w:ascii="Arial" w:hAnsi="Arial" w:cs="Arial"/>
          <w:bCs/>
          <w:iCs/>
        </w:rPr>
        <w:t xml:space="preserve">informacja o grupach młodzieżowych (ilość, liczebność z podziałem na kategorie wiekowe, listy imienne, kadra szkoleniowa, terminy treningów, wyniki </w:t>
      </w:r>
      <w:r w:rsidRPr="00BE2732">
        <w:rPr>
          <w:rFonts w:ascii="Arial" w:hAnsi="Arial" w:cs="Arial"/>
          <w:bCs/>
          <w:iCs/>
        </w:rPr>
        <w:lastRenderedPageBreak/>
        <w:t>sportowe w roku poprzedzającym) lub kopie umowy o współpracy dotyczącej szkolenia dzieci i młodzieży,</w:t>
      </w:r>
    </w:p>
    <w:p w:rsidR="0049285E" w:rsidRPr="00BE2732" w:rsidRDefault="0049285E" w:rsidP="0053571F">
      <w:pPr>
        <w:pStyle w:val="Akapitzlist"/>
        <w:numPr>
          <w:ilvl w:val="0"/>
          <w:numId w:val="24"/>
        </w:numPr>
        <w:autoSpaceDE w:val="0"/>
        <w:autoSpaceDN w:val="0"/>
        <w:adjustRightInd w:val="0"/>
        <w:spacing w:after="0"/>
        <w:jc w:val="both"/>
        <w:rPr>
          <w:rFonts w:ascii="Arial" w:hAnsi="Arial" w:cs="Arial"/>
        </w:rPr>
      </w:pPr>
      <w:r w:rsidRPr="00BE2732">
        <w:rPr>
          <w:rFonts w:ascii="Arial" w:hAnsi="Arial" w:cs="Arial"/>
        </w:rPr>
        <w:t xml:space="preserve"> załącznik nr 9 - Formularz zgłoszeniowy, </w:t>
      </w:r>
    </w:p>
    <w:p w:rsidR="0049285E" w:rsidRPr="00746646" w:rsidRDefault="0049285E" w:rsidP="0049285E">
      <w:pPr>
        <w:pStyle w:val="Akapitzlist"/>
        <w:autoSpaceDE w:val="0"/>
        <w:autoSpaceDN w:val="0"/>
        <w:adjustRightInd w:val="0"/>
        <w:jc w:val="both"/>
        <w:rPr>
          <w:rFonts w:ascii="Arial" w:hAnsi="Arial" w:cs="Arial"/>
        </w:rPr>
      </w:pPr>
    </w:p>
    <w:p w:rsidR="0049285E" w:rsidRDefault="0049285E" w:rsidP="0049285E">
      <w:pPr>
        <w:jc w:val="both"/>
        <w:rPr>
          <w:rFonts w:ascii="Arial" w:hAnsi="Arial" w:cs="Arial"/>
          <w:b/>
          <w:bCs/>
          <w:color w:val="FF0000"/>
        </w:rPr>
      </w:pPr>
      <w:r w:rsidRPr="00746646">
        <w:rPr>
          <w:rFonts w:ascii="Arial" w:hAnsi="Arial" w:cs="Arial"/>
          <w:b/>
          <w:bCs/>
          <w:color w:val="FF0000"/>
        </w:rPr>
        <w:t>Uwaga! Załączniki należy dołączyć do oferty w formie osobnych, odpowiednio ponumerowanych dokumentów (Załącznik nr….)</w:t>
      </w:r>
    </w:p>
    <w:p w:rsidR="00D0129C" w:rsidRPr="001537A4" w:rsidRDefault="00D0129C" w:rsidP="001537A4">
      <w:pPr>
        <w:pStyle w:val="Tekstpodstawowywcity3"/>
        <w:ind w:firstLine="0"/>
        <w:jc w:val="both"/>
        <w:rPr>
          <w:rFonts w:ascii="Arial" w:hAnsi="Arial" w:cs="Arial"/>
          <w:sz w:val="22"/>
          <w:szCs w:val="22"/>
        </w:rPr>
      </w:pPr>
    </w:p>
    <w:p w:rsidR="00807983" w:rsidRDefault="00A35734" w:rsidP="00DD48F1">
      <w:pPr>
        <w:pStyle w:val="Tekstpodstawowywcity3"/>
        <w:spacing w:line="276" w:lineRule="auto"/>
        <w:ind w:firstLine="0"/>
        <w:jc w:val="both"/>
        <w:rPr>
          <w:rFonts w:ascii="Arial" w:hAnsi="Arial" w:cs="Arial"/>
          <w:b/>
          <w:sz w:val="22"/>
          <w:szCs w:val="22"/>
        </w:rPr>
      </w:pPr>
      <w:r>
        <w:rPr>
          <w:rFonts w:ascii="Arial" w:hAnsi="Arial" w:cs="Arial"/>
          <w:b/>
          <w:sz w:val="22"/>
          <w:szCs w:val="22"/>
        </w:rPr>
        <w:t>10</w:t>
      </w:r>
      <w:r w:rsidR="00807983" w:rsidRPr="009F4F8D">
        <w:rPr>
          <w:rFonts w:ascii="Arial" w:hAnsi="Arial" w:cs="Arial"/>
          <w:b/>
          <w:sz w:val="22"/>
          <w:szCs w:val="22"/>
        </w:rPr>
        <w:t xml:space="preserve">. Tryb </w:t>
      </w:r>
      <w:r w:rsidR="00E66BC9" w:rsidRPr="009F4F8D">
        <w:rPr>
          <w:rFonts w:ascii="Arial" w:hAnsi="Arial" w:cs="Arial"/>
          <w:b/>
          <w:sz w:val="22"/>
          <w:szCs w:val="22"/>
        </w:rPr>
        <w:t>wyboru ofert.</w:t>
      </w:r>
    </w:p>
    <w:p w:rsidR="00D0129C" w:rsidRPr="009F4F8D" w:rsidRDefault="00D0129C" w:rsidP="00DD48F1">
      <w:pPr>
        <w:pStyle w:val="Tekstpodstawowywcity3"/>
        <w:spacing w:line="276" w:lineRule="auto"/>
        <w:ind w:firstLine="0"/>
        <w:jc w:val="both"/>
        <w:rPr>
          <w:rFonts w:ascii="Arial" w:hAnsi="Arial" w:cs="Arial"/>
          <w:b/>
          <w:sz w:val="22"/>
          <w:szCs w:val="22"/>
        </w:rPr>
      </w:pPr>
    </w:p>
    <w:p w:rsidR="0009187C" w:rsidRPr="009F4F8D" w:rsidRDefault="0009187C" w:rsidP="0053571F">
      <w:pPr>
        <w:autoSpaceDE w:val="0"/>
        <w:autoSpaceDN w:val="0"/>
        <w:adjustRightInd w:val="0"/>
        <w:spacing w:after="0"/>
        <w:jc w:val="both"/>
        <w:rPr>
          <w:rFonts w:ascii="Arial" w:hAnsi="Arial" w:cs="Arial"/>
        </w:rPr>
      </w:pPr>
      <w:r w:rsidRPr="009F4F8D">
        <w:rPr>
          <w:rFonts w:ascii="Arial" w:hAnsi="Arial" w:cs="Arial"/>
        </w:rPr>
        <w:t>Złożone w konkursie oferty przekazywane są do Biura Dialogu Obywatelskiego celem sprawdzenia pod względem formalnym.</w:t>
      </w:r>
    </w:p>
    <w:p w:rsidR="0009187C" w:rsidRPr="009F4F8D" w:rsidRDefault="0009187C" w:rsidP="0053571F">
      <w:pPr>
        <w:autoSpaceDE w:val="0"/>
        <w:autoSpaceDN w:val="0"/>
        <w:adjustRightInd w:val="0"/>
        <w:spacing w:after="0"/>
        <w:jc w:val="both"/>
        <w:rPr>
          <w:rFonts w:ascii="Arial" w:hAnsi="Arial" w:cs="Arial"/>
        </w:rPr>
      </w:pPr>
    </w:p>
    <w:p w:rsidR="0009187C" w:rsidRPr="001537A4" w:rsidRDefault="00E25280" w:rsidP="0053571F">
      <w:pPr>
        <w:widowControl w:val="0"/>
        <w:autoSpaceDE w:val="0"/>
        <w:autoSpaceDN w:val="0"/>
        <w:adjustRightInd w:val="0"/>
        <w:spacing w:after="0"/>
        <w:contextualSpacing/>
        <w:jc w:val="both"/>
        <w:rPr>
          <w:rFonts w:ascii="Arial" w:hAnsi="Arial" w:cs="Arial"/>
        </w:rPr>
      </w:pPr>
      <w:r w:rsidRPr="001537A4">
        <w:rPr>
          <w:rFonts w:ascii="Arial" w:hAnsi="Arial" w:cs="Arial"/>
        </w:rPr>
        <w:t>Za ofertę niespełniającą wymogów formalnych uznaje się:</w:t>
      </w:r>
    </w:p>
    <w:p w:rsidR="00AD5ED2" w:rsidRPr="001537A4" w:rsidRDefault="00AD5ED2"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w:t>
      </w:r>
      <w:r w:rsidR="00851953" w:rsidRPr="001537A4">
        <w:rPr>
          <w:rFonts w:ascii="Arial" w:hAnsi="Arial" w:cs="Arial"/>
        </w:rPr>
        <w:t xml:space="preserve">złożoną </w:t>
      </w:r>
      <w:r w:rsidRPr="001537A4">
        <w:rPr>
          <w:rFonts w:ascii="Arial" w:hAnsi="Arial" w:cs="Arial"/>
        </w:rPr>
        <w:t>przez podmiot nieuprawniony,</w:t>
      </w:r>
    </w:p>
    <w:p w:rsidR="0009187C" w:rsidRPr="001537A4"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na nieaktualnym formularzu,</w:t>
      </w:r>
    </w:p>
    <w:p w:rsidR="0009187C" w:rsidRPr="001537A4"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po terminie,</w:t>
      </w:r>
    </w:p>
    <w:p w:rsidR="00AD5ED2" w:rsidRPr="001537A4" w:rsidRDefault="00AD5ED2"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 sposób inny niż w ogłoszeniu konkursowym</w:t>
      </w:r>
    </w:p>
    <w:p w:rsidR="0009187C" w:rsidRPr="001537A4"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bez podpisów o</w:t>
      </w:r>
      <w:r w:rsidR="008F10C4" w:rsidRPr="001537A4">
        <w:rPr>
          <w:rFonts w:ascii="Arial" w:hAnsi="Arial" w:cs="Arial"/>
        </w:rPr>
        <w:t>sób upoważnionych do składania Oświadczeń W</w:t>
      </w:r>
      <w:r w:rsidRPr="001537A4">
        <w:rPr>
          <w:rFonts w:ascii="Arial" w:hAnsi="Arial" w:cs="Arial"/>
        </w:rPr>
        <w:t xml:space="preserve">oli </w:t>
      </w:r>
      <w:r w:rsidR="008F10C4" w:rsidRPr="001537A4">
        <w:rPr>
          <w:rFonts w:ascii="Arial" w:hAnsi="Arial" w:cs="Arial"/>
        </w:rPr>
        <w:br/>
      </w:r>
      <w:r w:rsidRPr="001537A4">
        <w:rPr>
          <w:rFonts w:ascii="Arial" w:hAnsi="Arial" w:cs="Arial"/>
        </w:rPr>
        <w:t>w imieniu Organizacji, zgodnie z uprawnieniem wskazanym w Krajo</w:t>
      </w:r>
      <w:r w:rsidR="00851953" w:rsidRPr="001537A4">
        <w:rPr>
          <w:rFonts w:ascii="Arial" w:hAnsi="Arial" w:cs="Arial"/>
        </w:rPr>
        <w:t xml:space="preserve">wym Rejestrze Sądowym/właściwej </w:t>
      </w:r>
      <w:r w:rsidRPr="001537A4">
        <w:rPr>
          <w:rFonts w:ascii="Arial" w:hAnsi="Arial" w:cs="Arial"/>
        </w:rPr>
        <w:t>ewidencji lub innym dokumencie (upoważnienie, pełnomocnictwo),</w:t>
      </w:r>
      <w:r w:rsidR="00442F37" w:rsidRPr="001537A4">
        <w:rPr>
          <w:rFonts w:ascii="Arial" w:hAnsi="Arial" w:cs="Arial"/>
        </w:rPr>
        <w:t xml:space="preserve"> </w:t>
      </w:r>
      <w:r w:rsidR="00851953" w:rsidRPr="001537A4">
        <w:rPr>
          <w:rFonts w:ascii="Arial" w:hAnsi="Arial" w:cs="Arial"/>
        </w:rPr>
        <w:t>bądź podpisaną</w:t>
      </w:r>
      <w:r w:rsidR="00ED38C5" w:rsidRPr="001537A4">
        <w:rPr>
          <w:rFonts w:ascii="Arial" w:hAnsi="Arial" w:cs="Arial"/>
        </w:rPr>
        <w:t xml:space="preserve"> niezgodnie ze</w:t>
      </w:r>
      <w:r w:rsidR="00442F37" w:rsidRPr="001537A4">
        <w:rPr>
          <w:rFonts w:ascii="Arial" w:hAnsi="Arial" w:cs="Arial"/>
        </w:rPr>
        <w:t xml:space="preserve"> sposobem reprezentacji,</w:t>
      </w:r>
    </w:p>
    <w:p w:rsidR="0009187C" w:rsidRPr="001537A4"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podpisaną w sposób uniemożliwiający weryfikację z imienia, nazwiska </w:t>
      </w:r>
      <w:r w:rsidR="008F10C4" w:rsidRPr="001537A4">
        <w:rPr>
          <w:rFonts w:ascii="Arial" w:hAnsi="Arial" w:cs="Arial"/>
        </w:rPr>
        <w:br/>
      </w:r>
      <w:r w:rsidRPr="001537A4">
        <w:rPr>
          <w:rFonts w:ascii="Arial" w:hAnsi="Arial" w:cs="Arial"/>
        </w:rPr>
        <w:t>i pełnionej funkcji osób, które ją podpisały,</w:t>
      </w:r>
    </w:p>
    <w:p w:rsidR="0009187C" w:rsidRPr="001537A4"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wypełnioną w sposób nieczytelny,</w:t>
      </w:r>
    </w:p>
    <w:p w:rsidR="0079139B" w:rsidRPr="005238DE" w:rsidRDefault="0009187C" w:rsidP="0053571F">
      <w:pPr>
        <w:widowControl w:val="0"/>
        <w:numPr>
          <w:ilvl w:val="0"/>
          <w:numId w:val="1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wraz z kserok</w:t>
      </w:r>
      <w:r w:rsidR="000F1265" w:rsidRPr="001537A4">
        <w:rPr>
          <w:rFonts w:ascii="Arial" w:hAnsi="Arial" w:cs="Arial"/>
        </w:rPr>
        <w:t>opią dokumentu niepotwierdzonego</w:t>
      </w:r>
      <w:r w:rsidRPr="001537A4">
        <w:rPr>
          <w:rFonts w:ascii="Arial" w:hAnsi="Arial" w:cs="Arial"/>
        </w:rPr>
        <w:t xml:space="preserve"> za zgodność</w:t>
      </w:r>
      <w:r w:rsidR="000F1265" w:rsidRPr="001537A4">
        <w:rPr>
          <w:rFonts w:ascii="Arial" w:hAnsi="Arial" w:cs="Arial"/>
        </w:rPr>
        <w:t xml:space="preserve"> </w:t>
      </w:r>
      <w:r w:rsidR="008F10C4" w:rsidRPr="001537A4">
        <w:rPr>
          <w:rFonts w:ascii="Arial" w:hAnsi="Arial" w:cs="Arial"/>
        </w:rPr>
        <w:br/>
      </w:r>
      <w:r w:rsidRPr="001537A4">
        <w:rPr>
          <w:rFonts w:ascii="Arial" w:hAnsi="Arial" w:cs="Arial"/>
        </w:rPr>
        <w:t>z oryginałem.</w:t>
      </w:r>
    </w:p>
    <w:p w:rsidR="003A224B" w:rsidRDefault="00856E97" w:rsidP="0053571F">
      <w:pPr>
        <w:tabs>
          <w:tab w:val="left" w:pos="5954"/>
          <w:tab w:val="right" w:pos="9072"/>
        </w:tabs>
        <w:jc w:val="both"/>
        <w:rPr>
          <w:rFonts w:ascii="Arial" w:hAnsi="Arial" w:cs="Arial"/>
          <w:color w:val="000000"/>
        </w:rPr>
      </w:pPr>
      <w:r w:rsidRPr="001537A4">
        <w:rPr>
          <w:rFonts w:ascii="Arial" w:hAnsi="Arial" w:cs="Arial"/>
        </w:rPr>
        <w:t>Oferta niespełniająca wymogów formalnych podlega odrzuceniu.</w:t>
      </w:r>
      <w:r w:rsidR="000751E0" w:rsidRPr="001537A4">
        <w:rPr>
          <w:rFonts w:ascii="Arial" w:hAnsi="Arial" w:cs="Arial"/>
        </w:rPr>
        <w:t xml:space="preserve"> Oferty, które spełnią</w:t>
      </w:r>
      <w:r w:rsidR="0009187C" w:rsidRPr="001537A4">
        <w:rPr>
          <w:rFonts w:ascii="Arial" w:hAnsi="Arial" w:cs="Arial"/>
        </w:rPr>
        <w:t xml:space="preserve"> </w:t>
      </w:r>
      <w:r w:rsidR="000751E0" w:rsidRPr="001537A4">
        <w:rPr>
          <w:rFonts w:ascii="Arial" w:hAnsi="Arial" w:cs="Arial"/>
        </w:rPr>
        <w:t xml:space="preserve">wymogi formalne, </w:t>
      </w:r>
      <w:r w:rsidR="00C16DB6" w:rsidRPr="001537A4">
        <w:rPr>
          <w:rFonts w:ascii="Arial" w:hAnsi="Arial" w:cs="Arial"/>
        </w:rPr>
        <w:t>merytorycznie ocenia Komisja powołana Zarządzeniem</w:t>
      </w:r>
      <w:r w:rsidR="00C16DB6" w:rsidRPr="008F10C4">
        <w:rPr>
          <w:rFonts w:ascii="Arial" w:hAnsi="Arial" w:cs="Arial"/>
          <w:color w:val="000000"/>
        </w:rPr>
        <w:t xml:space="preserve"> Prezydenta Miasta Szczecin.</w:t>
      </w:r>
    </w:p>
    <w:p w:rsidR="003A224B" w:rsidRPr="003A224B" w:rsidRDefault="003A224B" w:rsidP="0053571F">
      <w:pPr>
        <w:tabs>
          <w:tab w:val="left" w:pos="5954"/>
          <w:tab w:val="right" w:pos="9072"/>
        </w:tabs>
        <w:jc w:val="both"/>
        <w:rPr>
          <w:rFonts w:ascii="Arial" w:hAnsi="Arial" w:cs="Arial"/>
          <w:color w:val="000000"/>
        </w:rPr>
      </w:pPr>
      <w:r w:rsidRPr="00A66E88">
        <w:rPr>
          <w:rFonts w:ascii="Arial" w:hAnsi="Arial" w:cs="Arial"/>
          <w:color w:val="000000"/>
        </w:rPr>
        <w:t xml:space="preserve">Kompletność wymaganych załączników merytorycznych, stwierdza Dysponent środków. </w:t>
      </w:r>
      <w:r w:rsidRPr="00A66E88">
        <w:rPr>
          <w:rFonts w:ascii="Arial" w:hAnsi="Arial" w:cs="Arial"/>
          <w:color w:val="000000"/>
        </w:rPr>
        <w:br/>
      </w:r>
      <w:r w:rsidRPr="00A66E88">
        <w:rPr>
          <w:rFonts w:ascii="Arial" w:hAnsi="Arial" w:cs="Arial"/>
        </w:rPr>
        <w:t>W przypadku stwierdzenia niekompletności wymaganych załączników merytorycznych, Dysponent wzywa Organizację do ich  uzupełnienia w ciągu dwóch dni roboczych od dnia powiadomienia drogą mailową lub telefoniczną.</w:t>
      </w:r>
      <w:r w:rsidRPr="00A66E88">
        <w:rPr>
          <w:rFonts w:ascii="Arial" w:hAnsi="Arial" w:cs="Arial"/>
          <w:color w:val="000000"/>
        </w:rPr>
        <w:t xml:space="preserve"> </w:t>
      </w:r>
      <w:r w:rsidRPr="00A66E88">
        <w:rPr>
          <w:rFonts w:ascii="Arial" w:hAnsi="Arial" w:cs="Arial"/>
        </w:rPr>
        <w:t>W przypadku nieuzupełnienia załączników merytorycznych, w terminie o którym mowa powyżej, oferta przekazywana jest Komisji celem oceny merytorycznej. Niekompletność załąc</w:t>
      </w:r>
      <w:r w:rsidR="000D51BC">
        <w:rPr>
          <w:rFonts w:ascii="Arial" w:hAnsi="Arial" w:cs="Arial"/>
        </w:rPr>
        <w:t xml:space="preserve">zników może mieć wpływ na ocenę </w:t>
      </w:r>
      <w:r w:rsidRPr="00B52D2B">
        <w:rPr>
          <w:rFonts w:ascii="Arial" w:hAnsi="Arial" w:cs="Arial"/>
        </w:rPr>
        <w:t>merytoryczną oferty.</w:t>
      </w:r>
    </w:p>
    <w:p w:rsidR="00C16DB6" w:rsidRDefault="00C16DB6" w:rsidP="0053571F">
      <w:pPr>
        <w:tabs>
          <w:tab w:val="left" w:pos="5954"/>
          <w:tab w:val="right" w:pos="9072"/>
        </w:tabs>
        <w:jc w:val="both"/>
        <w:rPr>
          <w:rFonts w:ascii="Arial" w:hAnsi="Arial" w:cs="Arial"/>
        </w:rPr>
      </w:pPr>
      <w:r w:rsidRPr="008F10C4">
        <w:rPr>
          <w:rFonts w:ascii="Arial" w:hAnsi="Arial" w:cs="Arial"/>
        </w:rPr>
        <w:t>W trakcie pracy Komisja może poprosić Organizację o dodatkowe merytoryczne informacje dotyczące oferty. Uzupełnienia i wyjaśnienia nie mogą dotyczyć kwestii formalnych oferty,</w:t>
      </w:r>
      <w:r w:rsidR="003A224B">
        <w:rPr>
          <w:rFonts w:ascii="Arial" w:hAnsi="Arial" w:cs="Arial"/>
        </w:rPr>
        <w:br/>
      </w:r>
      <w:r w:rsidRPr="008F10C4">
        <w:rPr>
          <w:rFonts w:ascii="Arial" w:hAnsi="Arial" w:cs="Arial"/>
        </w:rPr>
        <w:t>a w części merytorycznej nie mogą zmienić zakresu proponowanego zadania.</w:t>
      </w:r>
    </w:p>
    <w:p w:rsidR="00235B4C" w:rsidRPr="003A224B" w:rsidRDefault="00235B4C" w:rsidP="0053571F">
      <w:pPr>
        <w:tabs>
          <w:tab w:val="left" w:pos="5954"/>
          <w:tab w:val="right" w:pos="9072"/>
        </w:tabs>
        <w:jc w:val="both"/>
        <w:rPr>
          <w:rFonts w:ascii="Arial" w:hAnsi="Arial" w:cs="Arial"/>
        </w:rPr>
      </w:pPr>
    </w:p>
    <w:p w:rsidR="0009187C" w:rsidRDefault="0009187C" w:rsidP="0053571F">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Komisja rekomenduje oferty Prezydentowi</w:t>
      </w:r>
      <w:r w:rsidR="00AD5ED2">
        <w:rPr>
          <w:rFonts w:ascii="Arial" w:hAnsi="Arial" w:cs="Arial"/>
        </w:rPr>
        <w:t xml:space="preserve"> </w:t>
      </w:r>
      <w:r w:rsidR="005B6245">
        <w:rPr>
          <w:rFonts w:ascii="Arial" w:hAnsi="Arial" w:cs="Arial"/>
        </w:rPr>
        <w:t>Miasta bądź</w:t>
      </w:r>
      <w:r w:rsidR="00AD5ED2">
        <w:rPr>
          <w:rFonts w:ascii="Arial" w:hAnsi="Arial" w:cs="Arial"/>
        </w:rPr>
        <w:t xml:space="preserve"> </w:t>
      </w:r>
      <w:r w:rsidR="005B6245">
        <w:rPr>
          <w:rFonts w:ascii="Arial" w:hAnsi="Arial" w:cs="Arial"/>
        </w:rPr>
        <w:t>właściwemu Z</w:t>
      </w:r>
      <w:r w:rsidR="00AD5ED2">
        <w:rPr>
          <w:rFonts w:ascii="Arial" w:hAnsi="Arial" w:cs="Arial"/>
        </w:rPr>
        <w:t>astępcy Prezydenta</w:t>
      </w:r>
      <w:r w:rsidR="005B6245">
        <w:rPr>
          <w:rFonts w:ascii="Arial" w:hAnsi="Arial" w:cs="Arial"/>
        </w:rPr>
        <w:t xml:space="preserve"> Miasta</w:t>
      </w:r>
      <w:r w:rsidR="00C16DB6" w:rsidRPr="008F10C4">
        <w:rPr>
          <w:rFonts w:ascii="Arial" w:hAnsi="Arial" w:cs="Arial"/>
        </w:rPr>
        <w:t>, który dokonuje</w:t>
      </w:r>
      <w:r w:rsidR="00352EAA">
        <w:rPr>
          <w:rFonts w:ascii="Arial" w:hAnsi="Arial" w:cs="Arial"/>
        </w:rPr>
        <w:t xml:space="preserve"> ostatecznego wyboru </w:t>
      </w:r>
      <w:r w:rsidR="00352EAA" w:rsidRPr="001537A4">
        <w:rPr>
          <w:rFonts w:ascii="Arial" w:hAnsi="Arial" w:cs="Arial"/>
        </w:rPr>
        <w:t xml:space="preserve">ofert i decyduje </w:t>
      </w:r>
      <w:r w:rsidRPr="001537A4">
        <w:rPr>
          <w:rFonts w:ascii="Arial" w:hAnsi="Arial" w:cs="Arial"/>
        </w:rPr>
        <w:t>o</w:t>
      </w:r>
      <w:r w:rsidRPr="008F10C4">
        <w:rPr>
          <w:rFonts w:ascii="Arial" w:hAnsi="Arial" w:cs="Arial"/>
        </w:rPr>
        <w:t xml:space="preserve"> wysokości przyznanej dotacji</w:t>
      </w:r>
      <w:r w:rsidR="00C16DB6" w:rsidRPr="008F10C4">
        <w:rPr>
          <w:rFonts w:ascii="Arial" w:hAnsi="Arial" w:cs="Arial"/>
        </w:rPr>
        <w:t xml:space="preserve"> w formie Oświadczenia Woli. Od decyzji Prezydenta</w:t>
      </w:r>
      <w:r w:rsidR="0041720F" w:rsidRPr="008F10C4">
        <w:rPr>
          <w:rFonts w:ascii="Arial" w:hAnsi="Arial" w:cs="Arial"/>
        </w:rPr>
        <w:t xml:space="preserve"> nie przysługuje odwołanie.</w:t>
      </w:r>
      <w:r w:rsidR="00C16DB6" w:rsidRPr="008F10C4">
        <w:rPr>
          <w:rFonts w:ascii="Arial" w:hAnsi="Arial" w:cs="Arial"/>
        </w:rPr>
        <w:t xml:space="preserve"> </w:t>
      </w:r>
    </w:p>
    <w:p w:rsidR="004057E9" w:rsidRDefault="004057E9" w:rsidP="0053571F">
      <w:pPr>
        <w:widowControl w:val="0"/>
        <w:tabs>
          <w:tab w:val="left" w:pos="851"/>
        </w:tabs>
        <w:overflowPunct w:val="0"/>
        <w:autoSpaceDE w:val="0"/>
        <w:autoSpaceDN w:val="0"/>
        <w:adjustRightInd w:val="0"/>
        <w:spacing w:after="0"/>
        <w:contextualSpacing/>
        <w:jc w:val="both"/>
        <w:rPr>
          <w:rFonts w:ascii="Arial" w:hAnsi="Arial" w:cs="Arial"/>
        </w:rPr>
      </w:pP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Wyniki konkursu publikowane są:</w:t>
      </w: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1) w Biuletynie Informacji Publicznej;</w:t>
      </w: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lastRenderedPageBreak/>
        <w:t>2) w siedzibie Gminy Miasto Szczecin w miejscu przeznaczonym na zamieszczanie ogłoszeń;</w:t>
      </w:r>
    </w:p>
    <w:p w:rsidR="0009187C" w:rsidRDefault="00444AB9" w:rsidP="00D0129C">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3) na stronie internetowej Gminy Miasto Szczecin.</w:t>
      </w:r>
    </w:p>
    <w:p w:rsidR="00D0129C" w:rsidRDefault="00D0129C" w:rsidP="00D0129C">
      <w:pPr>
        <w:widowControl w:val="0"/>
        <w:tabs>
          <w:tab w:val="left" w:pos="851"/>
        </w:tabs>
        <w:overflowPunct w:val="0"/>
        <w:autoSpaceDE w:val="0"/>
        <w:autoSpaceDN w:val="0"/>
        <w:adjustRightInd w:val="0"/>
        <w:spacing w:after="0"/>
        <w:contextualSpacing/>
        <w:jc w:val="both"/>
        <w:rPr>
          <w:rFonts w:ascii="Arial" w:hAnsi="Arial" w:cs="Arial"/>
        </w:rPr>
      </w:pPr>
    </w:p>
    <w:p w:rsidR="00D0129C" w:rsidRPr="00D0129C" w:rsidRDefault="00D0129C" w:rsidP="00D0129C">
      <w:pPr>
        <w:widowControl w:val="0"/>
        <w:tabs>
          <w:tab w:val="left" w:pos="851"/>
        </w:tabs>
        <w:overflowPunct w:val="0"/>
        <w:autoSpaceDE w:val="0"/>
        <w:autoSpaceDN w:val="0"/>
        <w:adjustRightInd w:val="0"/>
        <w:spacing w:after="0"/>
        <w:contextualSpacing/>
        <w:jc w:val="both"/>
        <w:rPr>
          <w:rFonts w:ascii="Arial" w:hAnsi="Arial" w:cs="Arial"/>
        </w:rPr>
      </w:pPr>
    </w:p>
    <w:p w:rsidR="009C50F8" w:rsidRDefault="00C00D48" w:rsidP="009C50F8">
      <w:pPr>
        <w:autoSpaceDE w:val="0"/>
        <w:autoSpaceDN w:val="0"/>
        <w:adjustRightInd w:val="0"/>
        <w:spacing w:after="0" w:line="240" w:lineRule="auto"/>
        <w:rPr>
          <w:rFonts w:ascii="Arial" w:hAnsi="Arial" w:cs="Arial"/>
          <w:b/>
          <w:bCs/>
        </w:rPr>
      </w:pPr>
      <w:r w:rsidRPr="00BE2732">
        <w:rPr>
          <w:rFonts w:ascii="Arial" w:hAnsi="Arial" w:cs="Arial"/>
          <w:b/>
        </w:rPr>
        <w:t>11</w:t>
      </w:r>
      <w:r w:rsidR="009C50F8" w:rsidRPr="00BE2732">
        <w:rPr>
          <w:rFonts w:ascii="Arial" w:hAnsi="Arial" w:cs="Arial"/>
          <w:b/>
        </w:rPr>
        <w:t>.</w:t>
      </w:r>
      <w:r w:rsidR="00D638D2" w:rsidRPr="00BE2732">
        <w:rPr>
          <w:rFonts w:ascii="Arial" w:hAnsi="Arial" w:cs="Arial"/>
          <w:b/>
        </w:rPr>
        <w:t xml:space="preserve"> </w:t>
      </w:r>
      <w:r w:rsidR="009C50F8" w:rsidRPr="00BE2732">
        <w:rPr>
          <w:rFonts w:ascii="Arial" w:hAnsi="Arial" w:cs="Arial"/>
          <w:b/>
          <w:bCs/>
        </w:rPr>
        <w:t>Kryteria wyboru ofert.</w:t>
      </w:r>
    </w:p>
    <w:p w:rsidR="00D0129C" w:rsidRPr="00BE2732" w:rsidRDefault="00D0129C" w:rsidP="009C50F8">
      <w:pPr>
        <w:autoSpaceDE w:val="0"/>
        <w:autoSpaceDN w:val="0"/>
        <w:adjustRightInd w:val="0"/>
        <w:spacing w:after="0" w:line="240" w:lineRule="auto"/>
        <w:rPr>
          <w:rFonts w:ascii="Arial" w:hAnsi="Arial" w:cs="Arial"/>
          <w:b/>
          <w:bCs/>
        </w:rPr>
      </w:pPr>
    </w:p>
    <w:p w:rsidR="009C50F8" w:rsidRPr="00BE2732" w:rsidRDefault="009C50F8" w:rsidP="009C50F8">
      <w:pPr>
        <w:autoSpaceDE w:val="0"/>
        <w:autoSpaceDN w:val="0"/>
        <w:adjustRightInd w:val="0"/>
        <w:spacing w:after="0" w:line="240" w:lineRule="auto"/>
        <w:rPr>
          <w:rFonts w:ascii="Arial" w:hAnsi="Arial" w:cs="Arial"/>
        </w:rPr>
      </w:pPr>
      <w:r w:rsidRPr="00BE2732">
        <w:rPr>
          <w:rFonts w:ascii="Arial" w:hAnsi="Arial" w:cs="Arial"/>
        </w:rPr>
        <w:t>Przy wyborze ofert Gmina Miasto Szczecin oceniać będzie:</w:t>
      </w:r>
    </w:p>
    <w:p w:rsidR="00936EF7" w:rsidRDefault="00936EF7" w:rsidP="009C50F8">
      <w:pPr>
        <w:autoSpaceDE w:val="0"/>
        <w:autoSpaceDN w:val="0"/>
        <w:adjustRightInd w:val="0"/>
        <w:spacing w:after="0" w:line="240" w:lineRule="auto"/>
        <w:rPr>
          <w:rFonts w:ascii="Arial" w:hAnsi="Arial" w:cs="Arial"/>
        </w:rPr>
      </w:pPr>
    </w:p>
    <w:p w:rsidR="00D0129C" w:rsidRDefault="00D0129C" w:rsidP="009C50F8">
      <w:pPr>
        <w:autoSpaceDE w:val="0"/>
        <w:autoSpaceDN w:val="0"/>
        <w:adjustRightInd w:val="0"/>
        <w:spacing w:after="0" w:line="240" w:lineRule="auto"/>
        <w:rPr>
          <w:rFonts w:ascii="Arial" w:hAnsi="Arial" w:cs="Arial"/>
        </w:rPr>
      </w:pPr>
    </w:p>
    <w:p w:rsidR="00936EF7" w:rsidRPr="00BE2732" w:rsidRDefault="001537A4" w:rsidP="00904312">
      <w:pPr>
        <w:widowControl w:val="0"/>
        <w:tabs>
          <w:tab w:val="left" w:pos="284"/>
        </w:tabs>
        <w:autoSpaceDE w:val="0"/>
        <w:autoSpaceDN w:val="0"/>
        <w:adjustRightInd w:val="0"/>
        <w:spacing w:after="0" w:line="240" w:lineRule="auto"/>
        <w:rPr>
          <w:rFonts w:ascii="Arial" w:hAnsi="Arial" w:cs="Arial"/>
        </w:rPr>
      </w:pPr>
      <w:r w:rsidRPr="00BE2732">
        <w:rPr>
          <w:rFonts w:ascii="Arial" w:hAnsi="Arial" w:cs="Arial"/>
          <w:b/>
        </w:rPr>
        <w:t xml:space="preserve">KRYTERIA </w:t>
      </w:r>
      <w:r w:rsidR="00AF18FF" w:rsidRPr="00BE2732">
        <w:rPr>
          <w:rFonts w:ascii="Arial" w:hAnsi="Arial" w:cs="Arial"/>
          <w:b/>
        </w:rPr>
        <w:t xml:space="preserve">WERYFIKACJI </w:t>
      </w:r>
      <w:r w:rsidR="00220ECF" w:rsidRPr="00BE2732">
        <w:rPr>
          <w:rFonts w:ascii="Arial" w:hAnsi="Arial" w:cs="Arial"/>
          <w:b/>
          <w:bCs/>
        </w:rPr>
        <w:t>FORMALNEJ</w:t>
      </w:r>
      <w:r w:rsidR="00904312" w:rsidRPr="00BE2732">
        <w:rPr>
          <w:rFonts w:ascii="Arial" w:hAnsi="Arial" w:cs="Arial"/>
          <w:b/>
          <w:bCs/>
        </w:rPr>
        <w:t xml:space="preserve"> </w:t>
      </w:r>
    </w:p>
    <w:p w:rsidR="00936EF7" w:rsidRPr="00BE2732" w:rsidRDefault="00936EF7" w:rsidP="00936EF7">
      <w:pPr>
        <w:widowControl w:val="0"/>
        <w:autoSpaceDE w:val="0"/>
        <w:autoSpaceDN w:val="0"/>
        <w:adjustRightInd w:val="0"/>
        <w:spacing w:after="0" w:line="231" w:lineRule="auto"/>
        <w:ind w:left="8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7E7227" w:rsidRPr="00BE2732" w:rsidTr="007E7227">
        <w:tc>
          <w:tcPr>
            <w:tcW w:w="822" w:type="dxa"/>
            <w:shd w:val="clear" w:color="auto" w:fill="FFFFFF" w:themeFill="background1"/>
          </w:tcPr>
          <w:p w:rsidR="007E7227" w:rsidRPr="00BE2732" w:rsidRDefault="007E7227" w:rsidP="00F85806">
            <w:pPr>
              <w:widowControl w:val="0"/>
              <w:tabs>
                <w:tab w:val="left" w:pos="851"/>
              </w:tabs>
              <w:overflowPunct w:val="0"/>
              <w:contextualSpacing/>
              <w:jc w:val="center"/>
              <w:rPr>
                <w:rFonts w:ascii="Arial" w:hAnsi="Arial" w:cs="Arial"/>
              </w:rPr>
            </w:pPr>
            <w:r w:rsidRPr="00BE2732">
              <w:rPr>
                <w:rFonts w:ascii="Arial" w:hAnsi="Arial" w:cs="Arial"/>
              </w:rPr>
              <w:br/>
              <w:t>1</w:t>
            </w:r>
          </w:p>
        </w:tc>
        <w:tc>
          <w:tcPr>
            <w:tcW w:w="8250" w:type="dxa"/>
            <w:shd w:val="clear" w:color="auto" w:fill="FFFFFF" w:themeFill="background1"/>
          </w:tcPr>
          <w:p w:rsidR="007E7227" w:rsidRPr="00BE2732" w:rsidRDefault="007E7227" w:rsidP="004751DE">
            <w:pPr>
              <w:widowControl w:val="0"/>
              <w:tabs>
                <w:tab w:val="left" w:pos="851"/>
              </w:tabs>
              <w:overflowPunct w:val="0"/>
              <w:contextualSpacing/>
              <w:rPr>
                <w:rFonts w:ascii="Arial" w:hAnsi="Arial" w:cs="Arial"/>
              </w:rPr>
            </w:pPr>
            <w:r w:rsidRPr="00BE2732">
              <w:rPr>
                <w:rFonts w:ascii="Arial" w:hAnsi="Arial" w:cs="Arial"/>
              </w:rPr>
              <w:br/>
            </w:r>
            <w:r w:rsidR="004751DE" w:rsidRPr="00BE2732">
              <w:rPr>
                <w:rFonts w:ascii="Arial" w:hAnsi="Arial" w:cs="Arial"/>
              </w:rPr>
              <w:t>oferta złożona przez podmiot uprawniony</w:t>
            </w:r>
          </w:p>
        </w:tc>
      </w:tr>
      <w:tr w:rsidR="004751DE" w:rsidRPr="00BE2732" w:rsidTr="001F6B9A">
        <w:trPr>
          <w:trHeight w:val="266"/>
        </w:trPr>
        <w:tc>
          <w:tcPr>
            <w:tcW w:w="822" w:type="dxa"/>
            <w:shd w:val="clear" w:color="auto" w:fill="FFFFFF" w:themeFill="background1"/>
          </w:tcPr>
          <w:p w:rsidR="004751DE" w:rsidRPr="00BE2732" w:rsidRDefault="00685CBE" w:rsidP="00685CBE">
            <w:pPr>
              <w:widowControl w:val="0"/>
              <w:autoSpaceDE w:val="0"/>
              <w:autoSpaceDN w:val="0"/>
              <w:adjustRightInd w:val="0"/>
              <w:spacing w:line="231" w:lineRule="auto"/>
              <w:rPr>
                <w:rFonts w:ascii="Arial" w:hAnsi="Arial" w:cs="Arial"/>
              </w:rPr>
            </w:pPr>
            <w:r w:rsidRPr="00BE2732">
              <w:rPr>
                <w:rFonts w:ascii="Arial" w:hAnsi="Arial" w:cs="Arial"/>
              </w:rPr>
              <w:t xml:space="preserve">    </w:t>
            </w:r>
            <w:r w:rsidR="004751DE" w:rsidRPr="00BE2732">
              <w:rPr>
                <w:rFonts w:ascii="Arial" w:hAnsi="Arial" w:cs="Arial"/>
              </w:rPr>
              <w:t>2</w:t>
            </w:r>
          </w:p>
        </w:tc>
        <w:tc>
          <w:tcPr>
            <w:tcW w:w="8250" w:type="dxa"/>
            <w:shd w:val="clear" w:color="auto" w:fill="FFFFFF" w:themeFill="background1"/>
          </w:tcPr>
          <w:p w:rsidR="004751DE" w:rsidRPr="00BE2732" w:rsidRDefault="004751DE" w:rsidP="007E7227">
            <w:pPr>
              <w:widowControl w:val="0"/>
              <w:autoSpaceDE w:val="0"/>
              <w:autoSpaceDN w:val="0"/>
              <w:adjustRightInd w:val="0"/>
              <w:spacing w:line="231" w:lineRule="auto"/>
              <w:rPr>
                <w:rFonts w:ascii="Arial" w:hAnsi="Arial" w:cs="Arial"/>
              </w:rPr>
            </w:pPr>
            <w:r w:rsidRPr="00BE2732">
              <w:rPr>
                <w:rFonts w:ascii="Arial" w:hAnsi="Arial" w:cs="Arial"/>
              </w:rPr>
              <w:t>oferta złożona na aktualnym formularzu</w:t>
            </w:r>
          </w:p>
        </w:tc>
      </w:tr>
      <w:tr w:rsidR="007E7227" w:rsidRPr="00BE2732" w:rsidTr="001F6B9A">
        <w:trPr>
          <w:trHeight w:val="528"/>
        </w:trPr>
        <w:tc>
          <w:tcPr>
            <w:tcW w:w="822" w:type="dxa"/>
            <w:shd w:val="clear" w:color="auto" w:fill="FFFFFF" w:themeFill="background1"/>
          </w:tcPr>
          <w:p w:rsidR="007E7227" w:rsidRPr="00BE2732" w:rsidRDefault="007E7227" w:rsidP="00F85806">
            <w:pPr>
              <w:widowControl w:val="0"/>
              <w:autoSpaceDE w:val="0"/>
              <w:autoSpaceDN w:val="0"/>
              <w:adjustRightInd w:val="0"/>
              <w:spacing w:line="231" w:lineRule="auto"/>
              <w:jc w:val="center"/>
              <w:rPr>
                <w:rFonts w:ascii="Arial" w:hAnsi="Arial" w:cs="Arial"/>
              </w:rPr>
            </w:pPr>
            <w:r w:rsidRPr="00BE2732">
              <w:rPr>
                <w:rFonts w:ascii="Arial" w:hAnsi="Arial" w:cs="Arial"/>
              </w:rPr>
              <w:br/>
            </w:r>
            <w:r w:rsidR="004751DE" w:rsidRPr="00BE2732">
              <w:rPr>
                <w:rFonts w:ascii="Arial" w:hAnsi="Arial" w:cs="Arial"/>
              </w:rPr>
              <w:t>3</w:t>
            </w:r>
          </w:p>
        </w:tc>
        <w:tc>
          <w:tcPr>
            <w:tcW w:w="8250" w:type="dxa"/>
            <w:shd w:val="clear" w:color="auto" w:fill="FFFFFF" w:themeFill="background1"/>
          </w:tcPr>
          <w:p w:rsidR="007E7227" w:rsidRPr="00BE2732" w:rsidRDefault="007E7227" w:rsidP="007E7227">
            <w:pPr>
              <w:widowControl w:val="0"/>
              <w:autoSpaceDE w:val="0"/>
              <w:autoSpaceDN w:val="0"/>
              <w:adjustRightInd w:val="0"/>
              <w:spacing w:line="231" w:lineRule="auto"/>
              <w:rPr>
                <w:rFonts w:ascii="Arial" w:hAnsi="Arial" w:cs="Arial"/>
              </w:rPr>
            </w:pPr>
            <w:r w:rsidRPr="00BE2732">
              <w:rPr>
                <w:rFonts w:ascii="Arial" w:hAnsi="Arial" w:cs="Arial"/>
              </w:rPr>
              <w:br/>
              <w:t>oferta złożona w terminie</w:t>
            </w:r>
          </w:p>
        </w:tc>
      </w:tr>
      <w:tr w:rsidR="007E7227" w:rsidRPr="00BE2732" w:rsidTr="007E7227">
        <w:tc>
          <w:tcPr>
            <w:tcW w:w="822" w:type="dxa"/>
            <w:shd w:val="clear" w:color="auto" w:fill="FFFFFF" w:themeFill="background1"/>
          </w:tcPr>
          <w:p w:rsidR="007E7227" w:rsidRPr="00BE2732" w:rsidRDefault="00511DE1" w:rsidP="00511DE1">
            <w:pPr>
              <w:widowControl w:val="0"/>
              <w:autoSpaceDE w:val="0"/>
              <w:autoSpaceDN w:val="0"/>
              <w:adjustRightInd w:val="0"/>
              <w:spacing w:line="231" w:lineRule="auto"/>
              <w:jc w:val="center"/>
              <w:rPr>
                <w:rFonts w:ascii="Arial" w:hAnsi="Arial" w:cs="Arial"/>
              </w:rPr>
            </w:pPr>
            <w:r w:rsidRPr="00BE2732">
              <w:rPr>
                <w:rFonts w:ascii="Arial" w:hAnsi="Arial" w:cs="Arial"/>
              </w:rPr>
              <w:br/>
            </w:r>
            <w:r w:rsidR="004751DE" w:rsidRPr="00BE2732">
              <w:rPr>
                <w:rFonts w:ascii="Arial" w:hAnsi="Arial" w:cs="Arial"/>
              </w:rPr>
              <w:t>4</w:t>
            </w:r>
          </w:p>
        </w:tc>
        <w:tc>
          <w:tcPr>
            <w:tcW w:w="8250" w:type="dxa"/>
            <w:shd w:val="clear" w:color="auto" w:fill="FFFFFF" w:themeFill="background1"/>
          </w:tcPr>
          <w:p w:rsidR="007E7227" w:rsidRPr="00BE2732" w:rsidRDefault="007E7227" w:rsidP="00904312">
            <w:pPr>
              <w:pStyle w:val="Akapitzlist"/>
              <w:widowControl w:val="0"/>
              <w:overflowPunct w:val="0"/>
              <w:autoSpaceDE w:val="0"/>
              <w:autoSpaceDN w:val="0"/>
              <w:adjustRightInd w:val="0"/>
              <w:spacing w:after="0"/>
              <w:ind w:left="0"/>
              <w:rPr>
                <w:rFonts w:ascii="Arial" w:hAnsi="Arial" w:cs="Arial"/>
              </w:rPr>
            </w:pPr>
          </w:p>
          <w:p w:rsidR="007E7227" w:rsidRPr="00BE2732" w:rsidRDefault="007E7227" w:rsidP="00904312">
            <w:pPr>
              <w:pStyle w:val="Akapitzlist"/>
              <w:widowControl w:val="0"/>
              <w:overflowPunct w:val="0"/>
              <w:autoSpaceDE w:val="0"/>
              <w:autoSpaceDN w:val="0"/>
              <w:adjustRightInd w:val="0"/>
              <w:spacing w:after="0"/>
              <w:ind w:left="0"/>
              <w:rPr>
                <w:rFonts w:ascii="Arial" w:eastAsia="Times New Roman" w:hAnsi="Arial" w:cs="Arial"/>
                <w:lang w:eastAsia="pl-PL"/>
              </w:rPr>
            </w:pPr>
            <w:r w:rsidRPr="00BE2732">
              <w:rPr>
                <w:rFonts w:ascii="Arial" w:hAnsi="Arial" w:cs="Arial"/>
              </w:rPr>
              <w:t>oferta złożona w</w:t>
            </w:r>
            <w:r w:rsidRPr="00BE2732">
              <w:rPr>
                <w:rFonts w:ascii="Arial" w:hAnsi="Arial" w:cs="Arial"/>
                <w:color w:val="000000"/>
              </w:rPr>
              <w:t xml:space="preserve">  sposób określony w ogłoszeniu konkursowym</w:t>
            </w:r>
          </w:p>
        </w:tc>
      </w:tr>
      <w:tr w:rsidR="007E7227" w:rsidRPr="00BE2732" w:rsidTr="007E7227">
        <w:tc>
          <w:tcPr>
            <w:tcW w:w="822" w:type="dxa"/>
            <w:shd w:val="clear" w:color="auto" w:fill="FFFFFF" w:themeFill="background1"/>
          </w:tcPr>
          <w:p w:rsidR="007E7227" w:rsidRPr="00BE2732" w:rsidRDefault="007E7227" w:rsidP="00F85806">
            <w:pPr>
              <w:widowControl w:val="0"/>
              <w:autoSpaceDE w:val="0"/>
              <w:autoSpaceDN w:val="0"/>
              <w:adjustRightInd w:val="0"/>
              <w:spacing w:line="231" w:lineRule="auto"/>
              <w:jc w:val="center"/>
              <w:rPr>
                <w:rFonts w:ascii="Arial" w:hAnsi="Arial" w:cs="Arial"/>
              </w:rPr>
            </w:pPr>
          </w:p>
          <w:p w:rsidR="007E7227" w:rsidRPr="00BE2732" w:rsidRDefault="004751DE" w:rsidP="00F85806">
            <w:pPr>
              <w:widowControl w:val="0"/>
              <w:autoSpaceDE w:val="0"/>
              <w:autoSpaceDN w:val="0"/>
              <w:adjustRightInd w:val="0"/>
              <w:spacing w:line="231" w:lineRule="auto"/>
              <w:jc w:val="center"/>
              <w:rPr>
                <w:rFonts w:ascii="Arial" w:hAnsi="Arial" w:cs="Arial"/>
              </w:rPr>
            </w:pPr>
            <w:r w:rsidRPr="00BE2732">
              <w:rPr>
                <w:rFonts w:ascii="Arial" w:hAnsi="Arial" w:cs="Arial"/>
              </w:rPr>
              <w:t>5</w:t>
            </w:r>
          </w:p>
        </w:tc>
        <w:tc>
          <w:tcPr>
            <w:tcW w:w="8250" w:type="dxa"/>
            <w:shd w:val="clear" w:color="auto" w:fill="FFFFFF" w:themeFill="background1"/>
          </w:tcPr>
          <w:p w:rsidR="007E7227" w:rsidRPr="00BE2732" w:rsidRDefault="007E7227" w:rsidP="00A767ED">
            <w:pPr>
              <w:pStyle w:val="Akapitzlist"/>
              <w:widowControl w:val="0"/>
              <w:overflowPunct w:val="0"/>
              <w:autoSpaceDE w:val="0"/>
              <w:autoSpaceDN w:val="0"/>
              <w:adjustRightInd w:val="0"/>
              <w:spacing w:after="0" w:line="240" w:lineRule="auto"/>
              <w:ind w:left="0"/>
              <w:rPr>
                <w:rFonts w:ascii="Arial" w:hAnsi="Arial" w:cs="Arial"/>
              </w:rPr>
            </w:pPr>
            <w:r w:rsidRPr="00BE2732">
              <w:rPr>
                <w:rFonts w:ascii="Arial" w:eastAsia="Times New Roman" w:hAnsi="Arial" w:cs="Arial"/>
                <w:lang w:eastAsia="pl-PL"/>
              </w:rPr>
              <w:br/>
            </w:r>
            <w:r w:rsidRPr="00BE2732">
              <w:rPr>
                <w:rFonts w:ascii="Arial" w:hAnsi="Arial" w:cs="Arial"/>
              </w:rPr>
              <w:t>oferta złożona z podpisami o</w:t>
            </w:r>
            <w:r w:rsidR="00851953" w:rsidRPr="00BE2732">
              <w:rPr>
                <w:rFonts w:ascii="Arial" w:hAnsi="Arial" w:cs="Arial"/>
              </w:rPr>
              <w:t>sób upoważnionych do składania oświadczeń w</w:t>
            </w:r>
            <w:r w:rsidRPr="00BE2732">
              <w:rPr>
                <w:rFonts w:ascii="Arial" w:hAnsi="Arial" w:cs="Arial"/>
              </w:rPr>
              <w:t>oli</w:t>
            </w:r>
            <w:r w:rsidR="00D84EF0" w:rsidRPr="00BE2732">
              <w:rPr>
                <w:rFonts w:ascii="Arial" w:hAnsi="Arial" w:cs="Arial"/>
              </w:rPr>
              <w:br/>
            </w:r>
            <w:r w:rsidRPr="00BE2732">
              <w:rPr>
                <w:rFonts w:ascii="Arial" w:hAnsi="Arial" w:cs="Arial"/>
              </w:rPr>
              <w:t>w imieniu Organizacji, zgodnie z uprawnieniem wskazanym w Krajowym Rejestrze Sądowym/właściwej ewidencji lub innym dokumencie,</w:t>
            </w:r>
            <w:r w:rsidR="00851953" w:rsidRPr="00BE2732">
              <w:rPr>
                <w:rFonts w:ascii="Arial" w:hAnsi="Arial" w:cs="Arial"/>
              </w:rPr>
              <w:t xml:space="preserve"> bądź podpisana zgodnie ze sposobem reprezentacji,</w:t>
            </w:r>
            <w:r w:rsidRPr="00BE2732">
              <w:rPr>
                <w:rFonts w:ascii="Arial" w:hAnsi="Arial" w:cs="Arial"/>
              </w:rPr>
              <w:t xml:space="preserve"> prz</w:t>
            </w:r>
            <w:r w:rsidR="002B7C24" w:rsidRPr="00BE2732">
              <w:rPr>
                <w:rFonts w:ascii="Arial" w:hAnsi="Arial" w:cs="Arial"/>
              </w:rPr>
              <w:t>y czym kserokopia upoważnienia/</w:t>
            </w:r>
            <w:r w:rsidRPr="00BE2732">
              <w:rPr>
                <w:rFonts w:ascii="Arial" w:hAnsi="Arial" w:cs="Arial"/>
              </w:rPr>
              <w:t>pełnomocnictwa wy</w:t>
            </w:r>
            <w:r w:rsidR="001B0C5B" w:rsidRPr="00BE2732">
              <w:rPr>
                <w:rFonts w:ascii="Arial" w:hAnsi="Arial" w:cs="Arial"/>
              </w:rPr>
              <w:t xml:space="preserve">maga potwierdzenia za zgodność </w:t>
            </w:r>
            <w:r w:rsidRPr="00BE2732">
              <w:rPr>
                <w:rFonts w:ascii="Arial" w:hAnsi="Arial" w:cs="Arial"/>
              </w:rPr>
              <w:t>z oryginałem</w:t>
            </w:r>
            <w:r w:rsidR="003D6367" w:rsidRPr="00BE2732">
              <w:rPr>
                <w:rFonts w:ascii="Arial" w:hAnsi="Arial" w:cs="Arial"/>
              </w:rPr>
              <w:br/>
            </w:r>
          </w:p>
        </w:tc>
      </w:tr>
      <w:tr w:rsidR="007E7227" w:rsidRPr="00BE2732" w:rsidTr="007E7227">
        <w:tc>
          <w:tcPr>
            <w:tcW w:w="822" w:type="dxa"/>
            <w:shd w:val="clear" w:color="auto" w:fill="FFFFFF" w:themeFill="background1"/>
          </w:tcPr>
          <w:p w:rsidR="007E7227" w:rsidRPr="00BE2732" w:rsidRDefault="00511DE1" w:rsidP="00511DE1">
            <w:pPr>
              <w:widowControl w:val="0"/>
              <w:autoSpaceDE w:val="0"/>
              <w:autoSpaceDN w:val="0"/>
              <w:adjustRightInd w:val="0"/>
              <w:spacing w:line="231" w:lineRule="auto"/>
              <w:jc w:val="center"/>
              <w:rPr>
                <w:rFonts w:ascii="Arial" w:hAnsi="Arial" w:cs="Arial"/>
              </w:rPr>
            </w:pPr>
            <w:r w:rsidRPr="00BE2732">
              <w:rPr>
                <w:rFonts w:ascii="Arial" w:hAnsi="Arial" w:cs="Arial"/>
              </w:rPr>
              <w:br/>
            </w:r>
            <w:r w:rsidR="004751DE" w:rsidRPr="00BE2732">
              <w:rPr>
                <w:rFonts w:ascii="Arial" w:hAnsi="Arial" w:cs="Arial"/>
              </w:rPr>
              <w:t>6</w:t>
            </w:r>
          </w:p>
        </w:tc>
        <w:tc>
          <w:tcPr>
            <w:tcW w:w="8250" w:type="dxa"/>
            <w:shd w:val="clear" w:color="auto" w:fill="FFFFFF" w:themeFill="background1"/>
          </w:tcPr>
          <w:p w:rsidR="007E7227" w:rsidRPr="00BE2732" w:rsidRDefault="00511DE1" w:rsidP="00133007">
            <w:pPr>
              <w:widowControl w:val="0"/>
              <w:autoSpaceDE w:val="0"/>
              <w:autoSpaceDN w:val="0"/>
              <w:adjustRightInd w:val="0"/>
              <w:spacing w:line="240" w:lineRule="auto"/>
              <w:rPr>
                <w:rFonts w:ascii="Arial" w:hAnsi="Arial" w:cs="Arial"/>
              </w:rPr>
            </w:pPr>
            <w:r w:rsidRPr="00BE2732">
              <w:rPr>
                <w:rFonts w:ascii="Arial" w:hAnsi="Arial" w:cs="Arial"/>
              </w:rPr>
              <w:br/>
            </w:r>
            <w:r w:rsidR="007E7227" w:rsidRPr="00BE2732">
              <w:rPr>
                <w:rFonts w:ascii="Arial" w:hAnsi="Arial" w:cs="Arial"/>
              </w:rPr>
              <w:t>oferta podpisana w sposób umożliwiający weryfikację z imienia, nazwiska</w:t>
            </w:r>
            <w:r w:rsidR="00D84EF0" w:rsidRPr="00BE2732">
              <w:rPr>
                <w:rFonts w:ascii="Arial" w:hAnsi="Arial" w:cs="Arial"/>
              </w:rPr>
              <w:br/>
            </w:r>
            <w:r w:rsidR="007E7227" w:rsidRPr="00BE2732">
              <w:rPr>
                <w:rFonts w:ascii="Arial" w:hAnsi="Arial" w:cs="Arial"/>
              </w:rPr>
              <w:t>i pełnionej funkcji osób, które ją podpisały</w:t>
            </w:r>
          </w:p>
        </w:tc>
      </w:tr>
      <w:tr w:rsidR="007E7227" w:rsidRPr="00BE2732" w:rsidTr="007E7227">
        <w:tc>
          <w:tcPr>
            <w:tcW w:w="822" w:type="dxa"/>
            <w:shd w:val="clear" w:color="auto" w:fill="FFFFFF" w:themeFill="background1"/>
          </w:tcPr>
          <w:p w:rsidR="007E7227" w:rsidRPr="00BE2732" w:rsidRDefault="006F3D64" w:rsidP="006F3D64">
            <w:pPr>
              <w:widowControl w:val="0"/>
              <w:autoSpaceDE w:val="0"/>
              <w:autoSpaceDN w:val="0"/>
              <w:adjustRightInd w:val="0"/>
              <w:spacing w:line="231" w:lineRule="auto"/>
              <w:jc w:val="center"/>
              <w:rPr>
                <w:rFonts w:ascii="Arial" w:hAnsi="Arial" w:cs="Arial"/>
              </w:rPr>
            </w:pPr>
            <w:r w:rsidRPr="00BE2732">
              <w:rPr>
                <w:rFonts w:ascii="Arial" w:hAnsi="Arial" w:cs="Arial"/>
              </w:rPr>
              <w:br/>
            </w:r>
            <w:r w:rsidR="004751DE" w:rsidRPr="00BE2732">
              <w:rPr>
                <w:rFonts w:ascii="Arial" w:hAnsi="Arial" w:cs="Arial"/>
              </w:rPr>
              <w:t>7</w:t>
            </w:r>
          </w:p>
        </w:tc>
        <w:tc>
          <w:tcPr>
            <w:tcW w:w="8250" w:type="dxa"/>
            <w:shd w:val="clear" w:color="auto" w:fill="FFFFFF" w:themeFill="background1"/>
          </w:tcPr>
          <w:p w:rsidR="007E7227" w:rsidRPr="00BE2732" w:rsidRDefault="006F3D64" w:rsidP="00F85806">
            <w:pPr>
              <w:widowControl w:val="0"/>
              <w:tabs>
                <w:tab w:val="left" w:pos="851"/>
              </w:tabs>
              <w:overflowPunct w:val="0"/>
              <w:contextualSpacing/>
              <w:rPr>
                <w:rFonts w:ascii="Arial" w:hAnsi="Arial" w:cs="Arial"/>
              </w:rPr>
            </w:pPr>
            <w:r w:rsidRPr="00BE2732">
              <w:rPr>
                <w:rFonts w:ascii="Arial" w:hAnsi="Arial" w:cs="Arial"/>
              </w:rPr>
              <w:br/>
            </w:r>
            <w:r w:rsidR="007E7227" w:rsidRPr="00BE2732">
              <w:rPr>
                <w:rFonts w:ascii="Arial" w:hAnsi="Arial" w:cs="Arial"/>
              </w:rPr>
              <w:t xml:space="preserve">oferta wypełniona w sposób czytelny </w:t>
            </w:r>
          </w:p>
        </w:tc>
      </w:tr>
      <w:tr w:rsidR="00EA23CE" w:rsidRPr="00BE2732" w:rsidTr="007E7227">
        <w:tc>
          <w:tcPr>
            <w:tcW w:w="822" w:type="dxa"/>
            <w:shd w:val="clear" w:color="auto" w:fill="FFFFFF" w:themeFill="background1"/>
          </w:tcPr>
          <w:p w:rsidR="00EA23CE" w:rsidRPr="00BE2732" w:rsidRDefault="00EA23CE" w:rsidP="00F85806">
            <w:pPr>
              <w:widowControl w:val="0"/>
              <w:tabs>
                <w:tab w:val="left" w:pos="851"/>
              </w:tabs>
              <w:overflowPunct w:val="0"/>
              <w:contextualSpacing/>
              <w:jc w:val="center"/>
              <w:rPr>
                <w:rFonts w:ascii="Arial" w:hAnsi="Arial" w:cs="Arial"/>
                <w:noProof/>
              </w:rPr>
            </w:pPr>
          </w:p>
          <w:p w:rsidR="00B1776B" w:rsidRPr="00BE2732" w:rsidRDefault="00B1776B" w:rsidP="00F85806">
            <w:pPr>
              <w:widowControl w:val="0"/>
              <w:tabs>
                <w:tab w:val="left" w:pos="851"/>
              </w:tabs>
              <w:overflowPunct w:val="0"/>
              <w:contextualSpacing/>
              <w:jc w:val="center"/>
              <w:rPr>
                <w:rFonts w:ascii="Arial" w:hAnsi="Arial" w:cs="Arial"/>
                <w:noProof/>
              </w:rPr>
            </w:pPr>
            <w:r w:rsidRPr="00BE2732">
              <w:rPr>
                <w:rFonts w:ascii="Arial" w:hAnsi="Arial" w:cs="Arial"/>
                <w:noProof/>
              </w:rPr>
              <w:t>8</w:t>
            </w:r>
          </w:p>
        </w:tc>
        <w:tc>
          <w:tcPr>
            <w:tcW w:w="8250" w:type="dxa"/>
            <w:shd w:val="clear" w:color="auto" w:fill="FFFFFF" w:themeFill="background1"/>
          </w:tcPr>
          <w:p w:rsidR="00EA23CE" w:rsidRPr="00BE2732" w:rsidRDefault="00B1776B" w:rsidP="00A767ED">
            <w:pPr>
              <w:widowControl w:val="0"/>
              <w:tabs>
                <w:tab w:val="left" w:pos="851"/>
              </w:tabs>
              <w:overflowPunct w:val="0"/>
              <w:spacing w:line="240" w:lineRule="auto"/>
              <w:contextualSpacing/>
              <w:rPr>
                <w:rFonts w:ascii="Arial" w:hAnsi="Arial" w:cs="Arial"/>
              </w:rPr>
            </w:pPr>
            <w:r w:rsidRPr="00BE2732">
              <w:rPr>
                <w:rFonts w:ascii="Arial" w:hAnsi="Arial" w:cs="Arial"/>
              </w:rPr>
              <w:br/>
            </w:r>
            <w:r w:rsidR="00EA23CE" w:rsidRPr="00BE2732">
              <w:rPr>
                <w:rFonts w:ascii="Arial" w:hAnsi="Arial" w:cs="Arial"/>
              </w:rPr>
              <w:t>oferta złożona z kserokopią dokumentu potwierdzonego za zgodność</w:t>
            </w:r>
            <w:r w:rsidR="00EA23CE" w:rsidRPr="00BE2732">
              <w:rPr>
                <w:rFonts w:ascii="Arial" w:hAnsi="Arial" w:cs="Arial"/>
              </w:rPr>
              <w:br/>
              <w:t xml:space="preserve"> z oryginałem.</w:t>
            </w:r>
          </w:p>
        </w:tc>
      </w:tr>
    </w:tbl>
    <w:p w:rsidR="007B0D23" w:rsidRDefault="007B0D23" w:rsidP="009C50F8">
      <w:pPr>
        <w:autoSpaceDE w:val="0"/>
        <w:autoSpaceDN w:val="0"/>
        <w:adjustRightInd w:val="0"/>
        <w:spacing w:after="0" w:line="240" w:lineRule="auto"/>
        <w:rPr>
          <w:rFonts w:ascii="Arial" w:hAnsi="Arial" w:cs="Arial"/>
        </w:rPr>
      </w:pPr>
    </w:p>
    <w:p w:rsidR="005238DE" w:rsidRDefault="005238DE" w:rsidP="009C50F8">
      <w:pPr>
        <w:autoSpaceDE w:val="0"/>
        <w:autoSpaceDN w:val="0"/>
        <w:adjustRightInd w:val="0"/>
        <w:spacing w:after="0" w:line="240" w:lineRule="auto"/>
        <w:rPr>
          <w:rFonts w:ascii="Arial" w:hAnsi="Arial" w:cs="Arial"/>
        </w:rPr>
      </w:pPr>
    </w:p>
    <w:p w:rsidR="00D0129C" w:rsidRPr="005453BE" w:rsidRDefault="005453BE" w:rsidP="009C50F8">
      <w:pPr>
        <w:autoSpaceDE w:val="0"/>
        <w:autoSpaceDN w:val="0"/>
        <w:adjustRightInd w:val="0"/>
        <w:spacing w:after="0" w:line="240" w:lineRule="auto"/>
        <w:rPr>
          <w:rFonts w:ascii="Arial" w:hAnsi="Arial" w:cs="Arial"/>
          <w:b/>
        </w:rPr>
      </w:pPr>
      <w:r w:rsidRPr="005453BE">
        <w:rPr>
          <w:rFonts w:ascii="Arial" w:hAnsi="Arial" w:cs="Arial"/>
          <w:b/>
        </w:rPr>
        <w:t>KOMPLETNOŚĆ ZAŁĄCZNIKÓW MERYTORYCZNYCH</w:t>
      </w:r>
    </w:p>
    <w:p w:rsidR="00DA5049" w:rsidRPr="000D51BC" w:rsidRDefault="00DA5049" w:rsidP="005453BE">
      <w:pPr>
        <w:autoSpaceDE w:val="0"/>
        <w:autoSpaceDN w:val="0"/>
        <w:adjustRightInd w:val="0"/>
        <w:spacing w:after="0" w:line="240" w:lineRule="auto"/>
        <w:jc w:val="center"/>
        <w:rPr>
          <w:rFonts w:ascii="Arial" w:hAnsi="Arial" w:cs="Arial"/>
          <w:b/>
          <w: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DA5049" w:rsidRPr="00BE2732" w:rsidTr="00D0129C">
        <w:tc>
          <w:tcPr>
            <w:tcW w:w="822" w:type="dxa"/>
            <w:shd w:val="clear" w:color="auto" w:fill="FFFFFF" w:themeFill="background1"/>
          </w:tcPr>
          <w:p w:rsidR="00DA5049" w:rsidRPr="00BE2732" w:rsidRDefault="00DA5049" w:rsidP="00D0129C">
            <w:pPr>
              <w:widowControl w:val="0"/>
              <w:autoSpaceDE w:val="0"/>
              <w:autoSpaceDN w:val="0"/>
              <w:adjustRightInd w:val="0"/>
              <w:spacing w:line="231" w:lineRule="auto"/>
              <w:jc w:val="center"/>
              <w:rPr>
                <w:rFonts w:ascii="Arial" w:hAnsi="Arial" w:cs="Arial"/>
              </w:rPr>
            </w:pPr>
            <w:r w:rsidRPr="00BE2732">
              <w:rPr>
                <w:rFonts w:ascii="Arial" w:hAnsi="Arial" w:cs="Arial"/>
              </w:rPr>
              <w:t>1</w:t>
            </w:r>
          </w:p>
        </w:tc>
        <w:tc>
          <w:tcPr>
            <w:tcW w:w="8250" w:type="dxa"/>
            <w:shd w:val="clear" w:color="auto" w:fill="FFFFFF" w:themeFill="background1"/>
          </w:tcPr>
          <w:p w:rsidR="00DA5049" w:rsidRPr="00BE2732" w:rsidRDefault="004057E9" w:rsidP="000D51BC">
            <w:pPr>
              <w:pStyle w:val="Akapitzlist"/>
              <w:widowControl w:val="0"/>
              <w:overflowPunct w:val="0"/>
              <w:autoSpaceDE w:val="0"/>
              <w:autoSpaceDN w:val="0"/>
              <w:adjustRightInd w:val="0"/>
              <w:spacing w:after="0"/>
              <w:ind w:left="0"/>
              <w:rPr>
                <w:rFonts w:ascii="Arial" w:eastAsia="Times New Roman" w:hAnsi="Arial" w:cs="Arial"/>
                <w:lang w:eastAsia="pl-PL"/>
              </w:rPr>
            </w:pPr>
            <w:r w:rsidRPr="00BE2732">
              <w:rPr>
                <w:rFonts w:ascii="Arial" w:hAnsi="Arial" w:cs="Arial"/>
              </w:rPr>
              <w:t>załącznik nr 1 - imienny wykaz zawodników klubu wraz z potwierdzeniem zgłoszenia do macierzystego związku piłkarskiego</w:t>
            </w:r>
            <w:r w:rsidR="000D51BC">
              <w:rPr>
                <w:rFonts w:ascii="Arial" w:hAnsi="Arial" w:cs="Arial"/>
              </w:rPr>
              <w:t xml:space="preserve"> </w:t>
            </w:r>
          </w:p>
        </w:tc>
      </w:tr>
      <w:tr w:rsidR="00DA5049" w:rsidRPr="00BE2732" w:rsidTr="00D0129C">
        <w:tc>
          <w:tcPr>
            <w:tcW w:w="822" w:type="dxa"/>
            <w:shd w:val="clear" w:color="auto" w:fill="FFFFFF" w:themeFill="background1"/>
          </w:tcPr>
          <w:p w:rsidR="00DA5049" w:rsidRPr="00BE2732" w:rsidRDefault="00DA5049" w:rsidP="00D0129C">
            <w:pPr>
              <w:widowControl w:val="0"/>
              <w:autoSpaceDE w:val="0"/>
              <w:autoSpaceDN w:val="0"/>
              <w:adjustRightInd w:val="0"/>
              <w:spacing w:line="231" w:lineRule="auto"/>
              <w:jc w:val="center"/>
              <w:rPr>
                <w:rFonts w:ascii="Arial" w:hAnsi="Arial" w:cs="Arial"/>
              </w:rPr>
            </w:pPr>
            <w:r w:rsidRPr="00BE2732">
              <w:rPr>
                <w:rFonts w:ascii="Arial" w:hAnsi="Arial" w:cs="Arial"/>
              </w:rPr>
              <w:t>2</w:t>
            </w:r>
          </w:p>
        </w:tc>
        <w:tc>
          <w:tcPr>
            <w:tcW w:w="8250" w:type="dxa"/>
            <w:shd w:val="clear" w:color="auto" w:fill="FFFFFF" w:themeFill="background1"/>
          </w:tcPr>
          <w:p w:rsidR="00DA5049" w:rsidRPr="00BE2732" w:rsidRDefault="004057E9" w:rsidP="00D0129C">
            <w:pPr>
              <w:pStyle w:val="Akapitzlist"/>
              <w:widowControl w:val="0"/>
              <w:overflowPunct w:val="0"/>
              <w:autoSpaceDE w:val="0"/>
              <w:autoSpaceDN w:val="0"/>
              <w:adjustRightInd w:val="0"/>
              <w:spacing w:after="0" w:line="240" w:lineRule="auto"/>
              <w:ind w:left="0"/>
              <w:rPr>
                <w:rFonts w:ascii="Arial" w:hAnsi="Arial" w:cs="Arial"/>
              </w:rPr>
            </w:pPr>
            <w:r w:rsidRPr="00BE2732">
              <w:rPr>
                <w:rFonts w:ascii="Arial" w:hAnsi="Arial" w:cs="Arial"/>
              </w:rPr>
              <w:t>załącznik nr 2 -  aktualna kopia licencji zezwalającej na udział w rozgrywkach</w:t>
            </w:r>
          </w:p>
        </w:tc>
      </w:tr>
      <w:tr w:rsidR="00DA5049" w:rsidRPr="00BE2732" w:rsidTr="00D0129C">
        <w:tc>
          <w:tcPr>
            <w:tcW w:w="822" w:type="dxa"/>
            <w:shd w:val="clear" w:color="auto" w:fill="FFFFFF" w:themeFill="background1"/>
          </w:tcPr>
          <w:p w:rsidR="00DA5049" w:rsidRPr="00BE2732" w:rsidRDefault="00DA5049" w:rsidP="00D0129C">
            <w:pPr>
              <w:widowControl w:val="0"/>
              <w:autoSpaceDE w:val="0"/>
              <w:autoSpaceDN w:val="0"/>
              <w:adjustRightInd w:val="0"/>
              <w:spacing w:line="231" w:lineRule="auto"/>
              <w:jc w:val="center"/>
              <w:rPr>
                <w:rFonts w:ascii="Arial" w:hAnsi="Arial" w:cs="Arial"/>
              </w:rPr>
            </w:pPr>
            <w:r w:rsidRPr="00BE2732">
              <w:rPr>
                <w:rFonts w:ascii="Arial" w:hAnsi="Arial" w:cs="Arial"/>
              </w:rPr>
              <w:t>3</w:t>
            </w:r>
          </w:p>
        </w:tc>
        <w:tc>
          <w:tcPr>
            <w:tcW w:w="8250" w:type="dxa"/>
            <w:shd w:val="clear" w:color="auto" w:fill="FFFFFF" w:themeFill="background1"/>
          </w:tcPr>
          <w:p w:rsidR="00DA5049" w:rsidRPr="00BE2732" w:rsidRDefault="004057E9" w:rsidP="00D0129C">
            <w:pPr>
              <w:widowControl w:val="0"/>
              <w:autoSpaceDE w:val="0"/>
              <w:autoSpaceDN w:val="0"/>
              <w:adjustRightInd w:val="0"/>
              <w:spacing w:line="240" w:lineRule="auto"/>
              <w:rPr>
                <w:rFonts w:ascii="Arial" w:hAnsi="Arial" w:cs="Arial"/>
              </w:rPr>
            </w:pPr>
            <w:r w:rsidRPr="00BE2732">
              <w:rPr>
                <w:rFonts w:ascii="Arial" w:hAnsi="Arial" w:cs="Arial"/>
              </w:rPr>
              <w:t xml:space="preserve">załącznik nr 3 - wykaz drużyn biorących udział w rozgrywkach, wraz z wynikami </w:t>
            </w:r>
            <w:r w:rsidR="00BE2732">
              <w:rPr>
                <w:rFonts w:ascii="Arial" w:hAnsi="Arial" w:cs="Arial"/>
              </w:rPr>
              <w:t xml:space="preserve">    </w:t>
            </w:r>
            <w:r w:rsidRPr="00BE2732">
              <w:rPr>
                <w:rFonts w:ascii="Arial" w:hAnsi="Arial" w:cs="Arial"/>
              </w:rPr>
              <w:t>i tabelą aktualną na dzień złożenia oferty</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t>4</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załącznik nr 4 -  plan promocji Gminy Miasto Szczecin</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t>5</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załącznik nr 5 - aktualne (nie starsze niż jeden miesiąc od momentu złożenia oferty konkursowej) zaświadczenie o niezaleganiu w opłacaniu składek z Zakładu Ubezpieczeń Społecznych oraz niezaleganiu w opłacaniu podatków z Urzędu Skarbowego</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lastRenderedPageBreak/>
              <w:t>6</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załącznik nr 6 - kopia dokumentu potwierdzającego użytkowanie (najem lub dzierżawa) obiektu sportowego na terenie Gminy Miasto Szczecin</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t>7</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 xml:space="preserve">załącznik nr 7 - oświadczenie o wysokości pobieranych opłat (składki, lub inne świadczenia) od członków klubu - wraz z kopią obowiązującej uchwały zarządu </w:t>
            </w:r>
            <w:r w:rsidR="00BE2732">
              <w:rPr>
                <w:rFonts w:ascii="Arial" w:hAnsi="Arial" w:cs="Arial"/>
              </w:rPr>
              <w:t xml:space="preserve">   </w:t>
            </w:r>
            <w:r w:rsidRPr="00BE2732">
              <w:rPr>
                <w:rFonts w:ascii="Arial" w:hAnsi="Arial" w:cs="Arial"/>
              </w:rPr>
              <w:t>w tej sprawie</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t>8</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 xml:space="preserve">załącznik nr 8 - </w:t>
            </w:r>
            <w:r w:rsidRPr="00BE2732">
              <w:rPr>
                <w:rFonts w:ascii="Arial" w:hAnsi="Arial" w:cs="Arial"/>
                <w:bCs/>
                <w:iCs/>
              </w:rPr>
              <w:t>informacja o grupach młodzieżowych (ilość, liczebność z podziałem na kategorie wiekowe, listy imienne, kadra szkoleniowa, terminy treningów, wyniki sportowe w roku poprzedzającym) lub kopie umowy o współpracy dotyczącej szkolenia dzieci i młodzieży</w:t>
            </w:r>
          </w:p>
        </w:tc>
      </w:tr>
      <w:tr w:rsidR="004057E9" w:rsidRPr="00BE2732" w:rsidTr="00D0129C">
        <w:tc>
          <w:tcPr>
            <w:tcW w:w="822" w:type="dxa"/>
            <w:shd w:val="clear" w:color="auto" w:fill="FFFFFF" w:themeFill="background1"/>
          </w:tcPr>
          <w:p w:rsidR="004057E9" w:rsidRPr="00BE2732" w:rsidRDefault="004057E9" w:rsidP="00D0129C">
            <w:pPr>
              <w:widowControl w:val="0"/>
              <w:autoSpaceDE w:val="0"/>
              <w:autoSpaceDN w:val="0"/>
              <w:adjustRightInd w:val="0"/>
              <w:spacing w:line="231" w:lineRule="auto"/>
              <w:jc w:val="center"/>
              <w:rPr>
                <w:rFonts w:ascii="Arial" w:hAnsi="Arial" w:cs="Arial"/>
              </w:rPr>
            </w:pPr>
            <w:r w:rsidRPr="00BE2732">
              <w:rPr>
                <w:rFonts w:ascii="Arial" w:hAnsi="Arial" w:cs="Arial"/>
              </w:rPr>
              <w:t>9</w:t>
            </w:r>
          </w:p>
        </w:tc>
        <w:tc>
          <w:tcPr>
            <w:tcW w:w="8250" w:type="dxa"/>
            <w:shd w:val="clear" w:color="auto" w:fill="FFFFFF" w:themeFill="background1"/>
          </w:tcPr>
          <w:p w:rsidR="004057E9" w:rsidRPr="00BE2732" w:rsidRDefault="004057E9" w:rsidP="00D0129C">
            <w:pPr>
              <w:widowControl w:val="0"/>
              <w:autoSpaceDE w:val="0"/>
              <w:autoSpaceDN w:val="0"/>
              <w:adjustRightInd w:val="0"/>
              <w:spacing w:line="240" w:lineRule="auto"/>
              <w:rPr>
                <w:rFonts w:ascii="Arial" w:eastAsia="Times New Roman" w:hAnsi="Arial" w:cs="Arial"/>
                <w:lang w:eastAsia="pl-PL"/>
              </w:rPr>
            </w:pPr>
            <w:r w:rsidRPr="00BE2732">
              <w:rPr>
                <w:rFonts w:ascii="Arial" w:hAnsi="Arial" w:cs="Arial"/>
              </w:rPr>
              <w:t>załącznik nr 9 - Formularz zgłoszeniowy</w:t>
            </w:r>
          </w:p>
        </w:tc>
      </w:tr>
    </w:tbl>
    <w:p w:rsidR="00DA5049" w:rsidRDefault="00DA5049" w:rsidP="009C50F8">
      <w:pPr>
        <w:autoSpaceDE w:val="0"/>
        <w:autoSpaceDN w:val="0"/>
        <w:adjustRightInd w:val="0"/>
        <w:spacing w:after="0" w:line="240" w:lineRule="auto"/>
        <w:rPr>
          <w:rFonts w:ascii="Arial" w:hAnsi="Arial" w:cs="Arial"/>
          <w:b/>
        </w:rPr>
      </w:pPr>
    </w:p>
    <w:p w:rsidR="00DA5049" w:rsidRDefault="00DA5049" w:rsidP="009C50F8">
      <w:pPr>
        <w:autoSpaceDE w:val="0"/>
        <w:autoSpaceDN w:val="0"/>
        <w:adjustRightInd w:val="0"/>
        <w:spacing w:after="0" w:line="240" w:lineRule="auto"/>
        <w:rPr>
          <w:rFonts w:ascii="Arial" w:hAnsi="Arial" w:cs="Arial"/>
          <w:b/>
        </w:rPr>
      </w:pPr>
    </w:p>
    <w:p w:rsidR="00235B4C" w:rsidRDefault="00235B4C" w:rsidP="009C50F8">
      <w:pPr>
        <w:autoSpaceDE w:val="0"/>
        <w:autoSpaceDN w:val="0"/>
        <w:adjustRightInd w:val="0"/>
        <w:spacing w:after="0" w:line="240" w:lineRule="auto"/>
        <w:rPr>
          <w:rFonts w:ascii="Arial" w:hAnsi="Arial" w:cs="Arial"/>
          <w:b/>
        </w:rPr>
      </w:pPr>
    </w:p>
    <w:p w:rsidR="00235B4C" w:rsidRDefault="00220ECF" w:rsidP="009C50F8">
      <w:pPr>
        <w:autoSpaceDE w:val="0"/>
        <w:autoSpaceDN w:val="0"/>
        <w:adjustRightInd w:val="0"/>
        <w:spacing w:after="0" w:line="240" w:lineRule="auto"/>
        <w:rPr>
          <w:rFonts w:ascii="Arial" w:hAnsi="Arial" w:cs="Arial"/>
          <w:b/>
        </w:rPr>
      </w:pPr>
      <w:r>
        <w:rPr>
          <w:rFonts w:ascii="Arial" w:hAnsi="Arial" w:cs="Arial"/>
          <w:b/>
        </w:rPr>
        <w:t>KRYTERIA OCENY MERYTORYCZNEJ</w:t>
      </w:r>
    </w:p>
    <w:p w:rsidR="005453BE" w:rsidRPr="005453BE" w:rsidRDefault="005453BE" w:rsidP="009C50F8">
      <w:pPr>
        <w:autoSpaceDE w:val="0"/>
        <w:autoSpaceDN w:val="0"/>
        <w:adjustRightInd w:val="0"/>
        <w:spacing w:after="0" w:line="240" w:lineRule="auto"/>
        <w:rPr>
          <w:rFonts w:ascii="Arial" w:hAnsi="Arial" w:cs="Arial"/>
          <w:b/>
        </w:rPr>
      </w:pPr>
    </w:p>
    <w:tbl>
      <w:tblPr>
        <w:tblStyle w:val="Tabela-Siatka"/>
        <w:tblW w:w="9322" w:type="dxa"/>
        <w:tblLayout w:type="fixed"/>
        <w:tblLook w:val="04A0"/>
      </w:tblPr>
      <w:tblGrid>
        <w:gridCol w:w="8188"/>
        <w:gridCol w:w="1134"/>
      </w:tblGrid>
      <w:tr w:rsidR="006615CD" w:rsidTr="00106FB6">
        <w:tc>
          <w:tcPr>
            <w:tcW w:w="8188" w:type="dxa"/>
          </w:tcPr>
          <w:p w:rsidR="006615CD" w:rsidRDefault="006615CD" w:rsidP="006615CD">
            <w:pPr>
              <w:jc w:val="center"/>
              <w:rPr>
                <w:rFonts w:ascii="Calibri" w:hAnsi="Calibri" w:cs="Arial"/>
                <w:b/>
                <w:bCs/>
                <w:color w:val="000000"/>
                <w:sz w:val="24"/>
                <w:szCs w:val="24"/>
              </w:rPr>
            </w:pPr>
            <w:r w:rsidRPr="00492AFD">
              <w:rPr>
                <w:rFonts w:ascii="Calibri" w:hAnsi="Calibri" w:cs="Arial"/>
                <w:b/>
                <w:bCs/>
                <w:color w:val="000000"/>
                <w:sz w:val="24"/>
                <w:szCs w:val="24"/>
              </w:rPr>
              <w:t> </w:t>
            </w:r>
          </w:p>
          <w:p w:rsidR="00F85806" w:rsidRPr="007B03C3" w:rsidRDefault="00F85806" w:rsidP="00F85806">
            <w:pPr>
              <w:rPr>
                <w:rFonts w:ascii="Calibri" w:hAnsi="Calibri" w:cs="Arial"/>
                <w:b/>
                <w:bCs/>
                <w:color w:val="000000"/>
                <w:sz w:val="24"/>
                <w:szCs w:val="24"/>
              </w:rPr>
            </w:pPr>
            <w:r w:rsidRPr="007B03C3">
              <w:rPr>
                <w:rFonts w:ascii="Arial" w:hAnsi="Arial" w:cs="Arial"/>
                <w:b/>
                <w:bCs/>
              </w:rPr>
              <w:t>art. 15 ust.1 Ustawy</w:t>
            </w:r>
          </w:p>
          <w:p w:rsidR="006615CD" w:rsidRDefault="006615CD" w:rsidP="009C50F8">
            <w:pPr>
              <w:autoSpaceDE w:val="0"/>
              <w:autoSpaceDN w:val="0"/>
              <w:adjustRightInd w:val="0"/>
              <w:rPr>
                <w:rFonts w:cs="Times New Roman"/>
                <w:sz w:val="24"/>
                <w:szCs w:val="24"/>
              </w:rPr>
            </w:pPr>
          </w:p>
        </w:tc>
        <w:tc>
          <w:tcPr>
            <w:tcW w:w="1134" w:type="dxa"/>
          </w:tcPr>
          <w:p w:rsidR="00861A39" w:rsidRPr="00472BE6" w:rsidRDefault="006615CD" w:rsidP="003C0BA9">
            <w:pPr>
              <w:autoSpaceDE w:val="0"/>
              <w:autoSpaceDN w:val="0"/>
              <w:adjustRightInd w:val="0"/>
              <w:jc w:val="center"/>
              <w:rPr>
                <w:rFonts w:ascii="Calibri" w:hAnsi="Calibri" w:cs="Arial"/>
                <w:b/>
                <w:bCs/>
                <w:color w:val="000000"/>
                <w:sz w:val="24"/>
                <w:szCs w:val="24"/>
              </w:rPr>
            </w:pPr>
            <w:r>
              <w:rPr>
                <w:rFonts w:ascii="Calibri" w:hAnsi="Calibri" w:cs="Arial"/>
                <w:b/>
                <w:bCs/>
                <w:color w:val="000000"/>
                <w:sz w:val="24"/>
                <w:szCs w:val="24"/>
              </w:rPr>
              <w:t xml:space="preserve">Maksymalna </w:t>
            </w:r>
            <w:r w:rsidRPr="00492AFD">
              <w:rPr>
                <w:rFonts w:ascii="Calibri" w:hAnsi="Calibri" w:cs="Arial"/>
                <w:color w:val="000000"/>
                <w:sz w:val="24"/>
                <w:szCs w:val="24"/>
              </w:rPr>
              <w:br/>
            </w:r>
            <w:r w:rsidRPr="00492AFD">
              <w:rPr>
                <w:rFonts w:ascii="Calibri" w:hAnsi="Calibri" w:cs="Arial"/>
                <w:b/>
                <w:bCs/>
                <w:color w:val="000000"/>
                <w:sz w:val="24"/>
                <w:szCs w:val="24"/>
              </w:rPr>
              <w:t>liczba </w:t>
            </w:r>
            <w:r w:rsidRPr="00492AFD">
              <w:rPr>
                <w:rFonts w:ascii="Calibri" w:hAnsi="Calibri" w:cs="Arial"/>
                <w:color w:val="000000"/>
                <w:sz w:val="24"/>
                <w:szCs w:val="24"/>
              </w:rPr>
              <w:br/>
            </w:r>
            <w:r w:rsidRPr="00492AFD">
              <w:rPr>
                <w:rFonts w:ascii="Calibri" w:hAnsi="Calibri" w:cs="Arial"/>
                <w:b/>
                <w:bCs/>
                <w:color w:val="000000"/>
                <w:sz w:val="24"/>
                <w:szCs w:val="24"/>
              </w:rPr>
              <w:t>punktów</w:t>
            </w:r>
            <w:r>
              <w:rPr>
                <w:rFonts w:ascii="Calibri" w:hAnsi="Calibri" w:cs="Arial"/>
                <w:b/>
                <w:bCs/>
                <w:color w:val="000000"/>
                <w:sz w:val="24"/>
                <w:szCs w:val="24"/>
              </w:rPr>
              <w:t xml:space="preserve"> </w:t>
            </w:r>
          </w:p>
        </w:tc>
      </w:tr>
      <w:tr w:rsidR="006615CD" w:rsidTr="00106FB6">
        <w:tc>
          <w:tcPr>
            <w:tcW w:w="8188" w:type="dxa"/>
          </w:tcPr>
          <w:p w:rsidR="006615CD" w:rsidRPr="00440B32" w:rsidRDefault="006615CD" w:rsidP="006615CD">
            <w:pPr>
              <w:rPr>
                <w:rFonts w:ascii="Arial" w:hAnsi="Arial" w:cs="Arial"/>
                <w:b/>
              </w:rPr>
            </w:pPr>
            <w:r w:rsidRPr="00440B32">
              <w:rPr>
                <w:rFonts w:ascii="Arial" w:hAnsi="Arial" w:cs="Arial"/>
                <w:b/>
              </w:rPr>
              <w:t>1. Ocena możliwości realizacji zadan</w:t>
            </w:r>
            <w:r w:rsidR="001103EA" w:rsidRPr="00440B32">
              <w:rPr>
                <w:rFonts w:ascii="Arial" w:hAnsi="Arial" w:cs="Arial"/>
                <w:b/>
              </w:rPr>
              <w:t>ia publicznego przez Organizację (</w:t>
            </w:r>
            <w:r w:rsidR="003C0BA9">
              <w:rPr>
                <w:rFonts w:ascii="Arial" w:hAnsi="Arial" w:cs="Arial"/>
                <w:b/>
              </w:rPr>
              <w:t>0-1</w:t>
            </w:r>
            <w:r w:rsidR="00221BF7">
              <w:rPr>
                <w:rFonts w:ascii="Arial" w:hAnsi="Arial" w:cs="Arial"/>
                <w:b/>
              </w:rPr>
              <w:t>5</w:t>
            </w:r>
            <w:r w:rsidR="006800F8">
              <w:rPr>
                <w:rFonts w:ascii="Arial" w:hAnsi="Arial" w:cs="Arial"/>
                <w:b/>
              </w:rPr>
              <w:t>2</w:t>
            </w:r>
            <w:r w:rsidR="001103EA" w:rsidRPr="00440B32">
              <w:rPr>
                <w:rFonts w:ascii="Arial" w:hAnsi="Arial" w:cs="Arial"/>
                <w:b/>
              </w:rPr>
              <w:t xml:space="preserve"> pkt</w:t>
            </w:r>
            <w:r w:rsidRPr="00440B32">
              <w:rPr>
                <w:rFonts w:ascii="Arial" w:hAnsi="Arial" w:cs="Arial"/>
                <w:b/>
              </w:rPr>
              <w:t>)</w:t>
            </w:r>
            <w:r w:rsidR="003E5693">
              <w:rPr>
                <w:rFonts w:ascii="Arial" w:hAnsi="Arial" w:cs="Arial"/>
                <w:b/>
              </w:rPr>
              <w:t xml:space="preserve">, </w:t>
            </w:r>
            <w:r w:rsidR="006C4BDD" w:rsidRPr="00440B32">
              <w:rPr>
                <w:rFonts w:ascii="Arial" w:hAnsi="Arial" w:cs="Arial"/>
                <w:b/>
              </w:rPr>
              <w:t>:</w:t>
            </w:r>
            <w:r w:rsidR="006C4BDD" w:rsidRPr="00440B32">
              <w:rPr>
                <w:rFonts w:ascii="Arial" w:hAnsi="Arial" w:cs="Arial"/>
                <w:b/>
              </w:rPr>
              <w:br/>
            </w:r>
          </w:p>
          <w:p w:rsidR="006800F8" w:rsidRPr="008F05E4" w:rsidRDefault="003E5693" w:rsidP="001F6B9A">
            <w:pPr>
              <w:pStyle w:val="Akapitzlist"/>
              <w:numPr>
                <w:ilvl w:val="0"/>
                <w:numId w:val="28"/>
              </w:numPr>
              <w:jc w:val="both"/>
              <w:rPr>
                <w:rFonts w:ascii="Arial" w:hAnsi="Arial" w:cs="Arial"/>
              </w:rPr>
            </w:pPr>
            <w:r w:rsidRPr="008F05E4">
              <w:rPr>
                <w:rFonts w:ascii="Arial" w:hAnsi="Arial" w:cs="Arial"/>
              </w:rPr>
              <w:t>Możliwość realizacji zadania publicznego przez kluby</w:t>
            </w:r>
            <w:r w:rsidR="008F05E4" w:rsidRPr="008F05E4">
              <w:rPr>
                <w:rFonts w:ascii="Arial" w:hAnsi="Arial" w:cs="Arial"/>
              </w:rPr>
              <w:t xml:space="preserve"> ,rzetelny i wyczerpujący zawierający: miejsce realizacji zadania, grupę docelową, sposób rozwiązywania jej problemów/ zaspakajanie potrzeb, komplementarność </w:t>
            </w:r>
            <w:r w:rsidR="001F6B9A">
              <w:rPr>
                <w:rFonts w:ascii="Arial" w:hAnsi="Arial" w:cs="Arial"/>
              </w:rPr>
              <w:t xml:space="preserve">       </w:t>
            </w:r>
            <w:r w:rsidR="008F05E4" w:rsidRPr="008F05E4">
              <w:rPr>
                <w:rFonts w:ascii="Arial" w:hAnsi="Arial" w:cs="Arial"/>
              </w:rPr>
              <w:t>z innymi działaniami podejmowanymi przez organizacje lub inne podmioty</w:t>
            </w:r>
            <w:r w:rsidR="008F05E4" w:rsidRPr="00440B32">
              <w:rPr>
                <w:rFonts w:ascii="Arial" w:hAnsi="Arial" w:cs="Arial"/>
              </w:rPr>
              <w:t xml:space="preserve"> </w:t>
            </w:r>
            <w:r w:rsidR="008F05E4" w:rsidRPr="008F05E4">
              <w:rPr>
                <w:rFonts w:ascii="Arial" w:hAnsi="Arial" w:cs="Arial"/>
                <w:b/>
              </w:rPr>
              <w:t>(0-2</w:t>
            </w:r>
            <w:r w:rsidR="008F05E4">
              <w:rPr>
                <w:rFonts w:ascii="Arial" w:hAnsi="Arial" w:cs="Arial"/>
              </w:rPr>
              <w:t xml:space="preserve"> </w:t>
            </w:r>
            <w:r w:rsidR="008F05E4" w:rsidRPr="008F05E4">
              <w:rPr>
                <w:rFonts w:ascii="Arial" w:hAnsi="Arial" w:cs="Arial"/>
                <w:b/>
              </w:rPr>
              <w:t>pkt)</w:t>
            </w:r>
            <w:r w:rsidRPr="006800F8">
              <w:rPr>
                <w:rFonts w:ascii="Arial" w:hAnsi="Arial" w:cs="Arial"/>
              </w:rPr>
              <w:t xml:space="preserve"> </w:t>
            </w:r>
          </w:p>
          <w:p w:rsidR="008F05E4" w:rsidRPr="008F05E4" w:rsidRDefault="006800F8" w:rsidP="001F6B9A">
            <w:pPr>
              <w:pStyle w:val="Akapitzlist"/>
              <w:numPr>
                <w:ilvl w:val="0"/>
                <w:numId w:val="28"/>
              </w:numPr>
              <w:autoSpaceDE w:val="0"/>
              <w:autoSpaceDN w:val="0"/>
              <w:adjustRightInd w:val="0"/>
              <w:jc w:val="both"/>
              <w:rPr>
                <w:rFonts w:ascii="Arial" w:hAnsi="Arial" w:cs="Arial"/>
              </w:rPr>
            </w:pPr>
            <w:r w:rsidRPr="006800F8">
              <w:rPr>
                <w:rFonts w:ascii="Arial" w:hAnsi="Arial" w:cs="Arial"/>
              </w:rPr>
              <w:t xml:space="preserve">ilość drużyn biorących udział w rozgrywkach ligowych, oraz ilość zawodników szkolonych przez klub </w:t>
            </w:r>
            <w:r w:rsidRPr="006800F8">
              <w:rPr>
                <w:rFonts w:ascii="Arial" w:hAnsi="Arial" w:cs="Arial"/>
                <w:b/>
              </w:rPr>
              <w:t>(0-20 pkt),</w:t>
            </w:r>
          </w:p>
          <w:p w:rsidR="006800F8" w:rsidRPr="008F05E4" w:rsidRDefault="006800F8" w:rsidP="001F6B9A">
            <w:pPr>
              <w:pStyle w:val="Akapitzlist"/>
              <w:numPr>
                <w:ilvl w:val="0"/>
                <w:numId w:val="28"/>
              </w:numPr>
              <w:autoSpaceDE w:val="0"/>
              <w:autoSpaceDN w:val="0"/>
              <w:adjustRightInd w:val="0"/>
              <w:jc w:val="both"/>
              <w:rPr>
                <w:rFonts w:ascii="Arial" w:hAnsi="Arial" w:cs="Arial"/>
              </w:rPr>
            </w:pPr>
            <w:r w:rsidRPr="008F05E4">
              <w:rPr>
                <w:rFonts w:ascii="Arial" w:hAnsi="Arial" w:cs="Arial"/>
              </w:rPr>
              <w:t xml:space="preserve">charakter prowadzonej działalności - kluby profesjonalne, kluby osiedlowe, kluby zajmujące się tylko i wyłącznie szkoleniem dzieci i młodzieży </w:t>
            </w:r>
            <w:r w:rsidRPr="008F05E4">
              <w:rPr>
                <w:rFonts w:ascii="Arial" w:hAnsi="Arial" w:cs="Arial"/>
                <w:b/>
              </w:rPr>
              <w:t>(0-20 pkt),</w:t>
            </w:r>
          </w:p>
          <w:p w:rsidR="006800F8" w:rsidRPr="008C45E6" w:rsidRDefault="006800F8" w:rsidP="001F6B9A">
            <w:pPr>
              <w:pStyle w:val="Akapitzlist"/>
              <w:numPr>
                <w:ilvl w:val="0"/>
                <w:numId w:val="28"/>
              </w:numPr>
              <w:autoSpaceDE w:val="0"/>
              <w:autoSpaceDN w:val="0"/>
              <w:adjustRightInd w:val="0"/>
              <w:jc w:val="both"/>
              <w:rPr>
                <w:rFonts w:ascii="Arial" w:hAnsi="Arial" w:cs="Arial"/>
              </w:rPr>
            </w:pPr>
            <w:r w:rsidRPr="006800F8">
              <w:rPr>
                <w:rFonts w:ascii="Arial" w:hAnsi="Arial" w:cs="Arial"/>
              </w:rPr>
              <w:t xml:space="preserve">poziom sportowy (centralny, makroregionalny, regionalny, lokalny) reprezentowany przez poszczególne drużyny klubu uczestniczące </w:t>
            </w:r>
            <w:r w:rsidR="001F6B9A">
              <w:rPr>
                <w:rFonts w:ascii="Arial" w:hAnsi="Arial" w:cs="Arial"/>
              </w:rPr>
              <w:t xml:space="preserve">                </w:t>
            </w:r>
            <w:r w:rsidRPr="006800F8">
              <w:rPr>
                <w:rFonts w:ascii="Arial" w:hAnsi="Arial" w:cs="Arial"/>
              </w:rPr>
              <w:t xml:space="preserve">w rozgrywkach </w:t>
            </w:r>
            <w:r w:rsidRPr="006800F8">
              <w:rPr>
                <w:rFonts w:ascii="Arial" w:hAnsi="Arial" w:cs="Arial"/>
                <w:b/>
              </w:rPr>
              <w:t>(0-100 pkt)</w:t>
            </w:r>
            <w:r w:rsidR="008C45E6">
              <w:rPr>
                <w:rFonts w:ascii="Arial" w:hAnsi="Arial" w:cs="Arial"/>
                <w:b/>
              </w:rPr>
              <w:t>,</w:t>
            </w:r>
          </w:p>
          <w:p w:rsidR="006615CD" w:rsidRDefault="006800F8" w:rsidP="001F6B9A">
            <w:pPr>
              <w:pStyle w:val="Akapitzlist"/>
              <w:numPr>
                <w:ilvl w:val="0"/>
                <w:numId w:val="28"/>
              </w:numPr>
              <w:autoSpaceDE w:val="0"/>
              <w:autoSpaceDN w:val="0"/>
              <w:adjustRightInd w:val="0"/>
              <w:jc w:val="both"/>
              <w:rPr>
                <w:rFonts w:ascii="Arial" w:hAnsi="Arial" w:cs="Arial"/>
              </w:rPr>
            </w:pPr>
            <w:r w:rsidRPr="006800F8">
              <w:rPr>
                <w:rFonts w:ascii="Arial" w:hAnsi="Arial" w:cs="Arial"/>
              </w:rPr>
              <w:t xml:space="preserve">działalność społecznej na rzecz środowiska lokalnego </w:t>
            </w:r>
            <w:r w:rsidR="00221BF7">
              <w:rPr>
                <w:rFonts w:ascii="Arial" w:hAnsi="Arial" w:cs="Arial"/>
                <w:b/>
              </w:rPr>
              <w:t>(0-1</w:t>
            </w:r>
            <w:r w:rsidRPr="006800F8">
              <w:rPr>
                <w:rFonts w:ascii="Arial" w:hAnsi="Arial" w:cs="Arial"/>
                <w:b/>
              </w:rPr>
              <w:t>0 pkt)</w:t>
            </w:r>
            <w:r w:rsidR="008C45E6">
              <w:rPr>
                <w:rFonts w:ascii="Arial" w:hAnsi="Arial" w:cs="Arial"/>
                <w:b/>
              </w:rPr>
              <w:t>.</w:t>
            </w:r>
            <w:r w:rsidRPr="006800F8">
              <w:rPr>
                <w:rFonts w:ascii="Arial" w:hAnsi="Arial" w:cs="Arial"/>
              </w:rPr>
              <w:t xml:space="preserve"> </w:t>
            </w:r>
            <w:r w:rsidR="0068499E" w:rsidRPr="008C45E6">
              <w:rPr>
                <w:rFonts w:ascii="Arial" w:hAnsi="Arial" w:cs="Arial"/>
              </w:rPr>
              <w:br/>
            </w:r>
          </w:p>
          <w:p w:rsidR="0053571F" w:rsidRPr="008C45E6" w:rsidRDefault="0053571F" w:rsidP="0053571F">
            <w:pPr>
              <w:pStyle w:val="Akapitzlist"/>
              <w:autoSpaceDE w:val="0"/>
              <w:autoSpaceDN w:val="0"/>
              <w:adjustRightInd w:val="0"/>
              <w:ind w:left="405"/>
              <w:jc w:val="both"/>
              <w:rPr>
                <w:rFonts w:ascii="Arial" w:hAnsi="Arial" w:cs="Arial"/>
              </w:rPr>
            </w:pPr>
          </w:p>
        </w:tc>
        <w:tc>
          <w:tcPr>
            <w:tcW w:w="1134" w:type="dxa"/>
          </w:tcPr>
          <w:p w:rsidR="006615CD" w:rsidRDefault="006615CD" w:rsidP="009C50F8">
            <w:pPr>
              <w:autoSpaceDE w:val="0"/>
              <w:autoSpaceDN w:val="0"/>
              <w:adjustRightInd w:val="0"/>
              <w:rPr>
                <w:rFonts w:cs="Times New Roman"/>
                <w:sz w:val="24"/>
                <w:szCs w:val="24"/>
              </w:rPr>
            </w:pPr>
          </w:p>
          <w:p w:rsidR="006615CD" w:rsidRDefault="006615CD" w:rsidP="006615CD">
            <w:pPr>
              <w:autoSpaceDE w:val="0"/>
              <w:autoSpaceDN w:val="0"/>
              <w:adjustRightInd w:val="0"/>
              <w:jc w:val="center"/>
              <w:rPr>
                <w:rFonts w:cs="Times New Roman"/>
                <w:sz w:val="24"/>
                <w:szCs w:val="24"/>
              </w:rPr>
            </w:pPr>
          </w:p>
          <w:p w:rsidR="006800F8" w:rsidRDefault="006800F8" w:rsidP="006615CD">
            <w:pPr>
              <w:autoSpaceDE w:val="0"/>
              <w:autoSpaceDN w:val="0"/>
              <w:adjustRightInd w:val="0"/>
              <w:jc w:val="center"/>
              <w:rPr>
                <w:rFonts w:cs="Times New Roman"/>
                <w:sz w:val="24"/>
                <w:szCs w:val="24"/>
              </w:rPr>
            </w:pPr>
          </w:p>
          <w:p w:rsidR="006800F8" w:rsidRDefault="006800F8" w:rsidP="006615CD">
            <w:pPr>
              <w:autoSpaceDE w:val="0"/>
              <w:autoSpaceDN w:val="0"/>
              <w:adjustRightInd w:val="0"/>
              <w:jc w:val="center"/>
              <w:rPr>
                <w:rFonts w:cs="Times New Roman"/>
                <w:sz w:val="24"/>
                <w:szCs w:val="24"/>
              </w:rPr>
            </w:pPr>
          </w:p>
          <w:p w:rsidR="006800F8" w:rsidRDefault="006800F8" w:rsidP="006615CD">
            <w:pPr>
              <w:autoSpaceDE w:val="0"/>
              <w:autoSpaceDN w:val="0"/>
              <w:adjustRightInd w:val="0"/>
              <w:jc w:val="center"/>
              <w:rPr>
                <w:rFonts w:cs="Times New Roman"/>
                <w:sz w:val="24"/>
                <w:szCs w:val="24"/>
              </w:rPr>
            </w:pPr>
          </w:p>
          <w:p w:rsidR="006800F8" w:rsidRDefault="006800F8" w:rsidP="00912D97">
            <w:pPr>
              <w:autoSpaceDE w:val="0"/>
              <w:autoSpaceDN w:val="0"/>
              <w:adjustRightInd w:val="0"/>
              <w:rPr>
                <w:rFonts w:cs="Times New Roman"/>
                <w:sz w:val="24"/>
                <w:szCs w:val="24"/>
              </w:rPr>
            </w:pPr>
          </w:p>
          <w:p w:rsidR="0053571F" w:rsidRDefault="0053571F" w:rsidP="00912D97">
            <w:pPr>
              <w:autoSpaceDE w:val="0"/>
              <w:autoSpaceDN w:val="0"/>
              <w:adjustRightInd w:val="0"/>
              <w:rPr>
                <w:rFonts w:cs="Times New Roman"/>
                <w:sz w:val="24"/>
                <w:szCs w:val="24"/>
              </w:rPr>
            </w:pPr>
          </w:p>
          <w:p w:rsidR="006800F8" w:rsidRDefault="006800F8" w:rsidP="006615CD">
            <w:pPr>
              <w:autoSpaceDE w:val="0"/>
              <w:autoSpaceDN w:val="0"/>
              <w:adjustRightInd w:val="0"/>
              <w:jc w:val="center"/>
              <w:rPr>
                <w:rFonts w:cs="Times New Roman"/>
                <w:sz w:val="24"/>
                <w:szCs w:val="24"/>
              </w:rPr>
            </w:pPr>
          </w:p>
          <w:p w:rsidR="006800F8" w:rsidRPr="00221BF7" w:rsidRDefault="00221BF7" w:rsidP="006615CD">
            <w:pPr>
              <w:autoSpaceDE w:val="0"/>
              <w:autoSpaceDN w:val="0"/>
              <w:adjustRightInd w:val="0"/>
              <w:jc w:val="center"/>
              <w:rPr>
                <w:rFonts w:cs="Times New Roman"/>
                <w:b/>
                <w:sz w:val="24"/>
                <w:szCs w:val="24"/>
              </w:rPr>
            </w:pPr>
            <w:r w:rsidRPr="00221BF7">
              <w:rPr>
                <w:rFonts w:cs="Times New Roman"/>
                <w:b/>
                <w:sz w:val="24"/>
                <w:szCs w:val="24"/>
              </w:rPr>
              <w:t>15</w:t>
            </w:r>
            <w:r w:rsidR="006800F8" w:rsidRPr="00221BF7">
              <w:rPr>
                <w:rFonts w:cs="Times New Roman"/>
                <w:b/>
                <w:sz w:val="24"/>
                <w:szCs w:val="24"/>
              </w:rPr>
              <w:t>2</w:t>
            </w:r>
          </w:p>
        </w:tc>
      </w:tr>
      <w:tr w:rsidR="006615CD" w:rsidTr="00106FB6">
        <w:tc>
          <w:tcPr>
            <w:tcW w:w="8188" w:type="dxa"/>
          </w:tcPr>
          <w:p w:rsidR="003E5693" w:rsidRDefault="006615CD" w:rsidP="006615CD">
            <w:pPr>
              <w:rPr>
                <w:rFonts w:ascii="Arial" w:hAnsi="Arial" w:cs="Arial"/>
                <w:b/>
              </w:rPr>
            </w:pPr>
            <w:r w:rsidRPr="00440B32">
              <w:rPr>
                <w:rFonts w:ascii="Arial" w:hAnsi="Arial" w:cs="Arial"/>
                <w:b/>
              </w:rPr>
              <w:t>2</w:t>
            </w:r>
            <w:r w:rsidR="008F05E4">
              <w:rPr>
                <w:rFonts w:ascii="Arial" w:hAnsi="Arial" w:cs="Arial"/>
                <w:b/>
              </w:rPr>
              <w:t>.</w:t>
            </w:r>
            <w:r w:rsidR="008F05E4" w:rsidRPr="00440B32">
              <w:rPr>
                <w:rFonts w:ascii="Arial" w:hAnsi="Arial" w:cs="Arial"/>
                <w:b/>
              </w:rPr>
              <w:t xml:space="preserve"> Ocena przedstawionej kalkulacji kosztów realizacji zadania publicznego, </w:t>
            </w:r>
            <w:r w:rsidR="008F05E4" w:rsidRPr="00440B32">
              <w:rPr>
                <w:rFonts w:ascii="Arial" w:hAnsi="Arial" w:cs="Arial"/>
                <w:b/>
              </w:rPr>
              <w:br/>
              <w:t>w tym w odniesieniu do zakresu rzeczowego zadania:</w:t>
            </w:r>
            <w:r w:rsidR="008F05E4">
              <w:rPr>
                <w:rFonts w:ascii="Arial" w:hAnsi="Arial" w:cs="Arial"/>
                <w:b/>
              </w:rPr>
              <w:t xml:space="preserve"> </w:t>
            </w:r>
            <w:r w:rsidR="00220ECF" w:rsidRPr="00440B32">
              <w:rPr>
                <w:rFonts w:ascii="Arial" w:hAnsi="Arial" w:cs="Arial"/>
                <w:b/>
              </w:rPr>
              <w:t>(</w:t>
            </w:r>
            <w:r w:rsidR="003E5693">
              <w:rPr>
                <w:rFonts w:ascii="Arial" w:hAnsi="Arial" w:cs="Arial"/>
                <w:b/>
              </w:rPr>
              <w:t>0-6</w:t>
            </w:r>
            <w:r w:rsidR="00220ECF" w:rsidRPr="00440B32">
              <w:rPr>
                <w:rFonts w:ascii="Arial" w:hAnsi="Arial" w:cs="Arial"/>
                <w:b/>
              </w:rPr>
              <w:t xml:space="preserve"> pkt</w:t>
            </w:r>
            <w:r w:rsidRPr="00440B32">
              <w:rPr>
                <w:rFonts w:ascii="Arial" w:hAnsi="Arial" w:cs="Arial"/>
                <w:b/>
              </w:rPr>
              <w:t>)</w:t>
            </w:r>
            <w:r w:rsidR="003E5693">
              <w:rPr>
                <w:rFonts w:ascii="Arial" w:hAnsi="Arial" w:cs="Arial"/>
                <w:b/>
              </w:rPr>
              <w:t xml:space="preserve">, </w:t>
            </w:r>
            <w:r w:rsidR="000E4517" w:rsidRPr="00440B32">
              <w:rPr>
                <w:rFonts w:ascii="Arial" w:hAnsi="Arial" w:cs="Arial"/>
                <w:b/>
              </w:rPr>
              <w:t>:</w:t>
            </w:r>
          </w:p>
          <w:p w:rsidR="003E5693" w:rsidRDefault="003E5693" w:rsidP="006615CD">
            <w:pPr>
              <w:rPr>
                <w:rFonts w:ascii="Arial" w:hAnsi="Arial" w:cs="Arial"/>
                <w:b/>
              </w:rPr>
            </w:pPr>
          </w:p>
          <w:p w:rsidR="006615CD" w:rsidRPr="008F05E4" w:rsidRDefault="008F05E4" w:rsidP="006800F8">
            <w:pPr>
              <w:pStyle w:val="Akapitzlist"/>
              <w:numPr>
                <w:ilvl w:val="0"/>
                <w:numId w:val="31"/>
              </w:numPr>
              <w:autoSpaceDE w:val="0"/>
              <w:autoSpaceDN w:val="0"/>
              <w:adjustRightInd w:val="0"/>
              <w:rPr>
                <w:rFonts w:ascii="Arial" w:hAnsi="Arial" w:cs="Arial"/>
              </w:rPr>
            </w:pPr>
            <w:r w:rsidRPr="008F05E4">
              <w:rPr>
                <w:rFonts w:ascii="Arial" w:hAnsi="Arial" w:cs="Arial"/>
              </w:rPr>
              <w:t>koszty racjonalne, spójne i niezbędne z punktu widzenia realizacji zadania</w:t>
            </w:r>
            <w:r w:rsidR="003E5693" w:rsidRPr="008F05E4">
              <w:rPr>
                <w:rFonts w:ascii="Arial" w:hAnsi="Arial" w:cs="Arial"/>
              </w:rPr>
              <w:t xml:space="preserve"> </w:t>
            </w:r>
            <w:r w:rsidR="003E5693" w:rsidRPr="008F05E4">
              <w:rPr>
                <w:rFonts w:ascii="Arial" w:hAnsi="Arial" w:cs="Arial"/>
                <w:b/>
              </w:rPr>
              <w:t>(0-</w:t>
            </w:r>
            <w:r w:rsidR="006800F8" w:rsidRPr="008F05E4">
              <w:rPr>
                <w:rFonts w:ascii="Arial" w:hAnsi="Arial" w:cs="Arial"/>
                <w:b/>
              </w:rPr>
              <w:t xml:space="preserve"> </w:t>
            </w:r>
            <w:r w:rsidR="003E5693" w:rsidRPr="008F05E4">
              <w:rPr>
                <w:rFonts w:ascii="Arial" w:hAnsi="Arial" w:cs="Arial"/>
                <w:b/>
              </w:rPr>
              <w:t>4pkt),</w:t>
            </w:r>
            <w:r w:rsidR="000E4517" w:rsidRPr="008F05E4">
              <w:rPr>
                <w:rFonts w:ascii="Arial" w:hAnsi="Arial" w:cs="Arial"/>
                <w:b/>
              </w:rPr>
              <w:br/>
            </w:r>
          </w:p>
          <w:p w:rsidR="003E5693" w:rsidRPr="00746646" w:rsidRDefault="003E5693" w:rsidP="006800F8">
            <w:pPr>
              <w:pStyle w:val="Akapitzlist"/>
              <w:numPr>
                <w:ilvl w:val="0"/>
                <w:numId w:val="31"/>
              </w:numPr>
              <w:tabs>
                <w:tab w:val="num" w:pos="0"/>
              </w:tabs>
              <w:autoSpaceDE w:val="0"/>
              <w:autoSpaceDN w:val="0"/>
              <w:adjustRightInd w:val="0"/>
              <w:jc w:val="both"/>
              <w:rPr>
                <w:rFonts w:ascii="Arial" w:hAnsi="Arial" w:cs="Arial"/>
              </w:rPr>
            </w:pPr>
            <w:r w:rsidRPr="00746646">
              <w:rPr>
                <w:rFonts w:ascii="Arial" w:hAnsi="Arial" w:cs="Arial"/>
              </w:rPr>
              <w:t xml:space="preserve">wkład finansowy własny, rzeczowy i osobowy, </w:t>
            </w:r>
            <w:r w:rsidR="000C4F4B">
              <w:rPr>
                <w:rFonts w:ascii="Arial" w:hAnsi="Arial" w:cs="Arial"/>
              </w:rPr>
              <w:t xml:space="preserve">w tym </w:t>
            </w:r>
            <w:r w:rsidRPr="00746646">
              <w:rPr>
                <w:rFonts w:ascii="Arial" w:hAnsi="Arial" w:cs="Arial"/>
              </w:rPr>
              <w:t xml:space="preserve">świadczenia wolontariuszy i pracy społecznej członków klubu </w:t>
            </w:r>
            <w:r w:rsidRPr="00746646">
              <w:rPr>
                <w:rFonts w:ascii="Arial" w:hAnsi="Arial" w:cs="Arial"/>
                <w:b/>
              </w:rPr>
              <w:t>(0-2 pkt),</w:t>
            </w:r>
          </w:p>
          <w:p w:rsidR="006615CD" w:rsidRPr="00440B32" w:rsidRDefault="006615CD" w:rsidP="003E5693">
            <w:pPr>
              <w:pStyle w:val="Default"/>
              <w:ind w:left="720"/>
              <w:rPr>
                <w:sz w:val="22"/>
                <w:szCs w:val="22"/>
              </w:rPr>
            </w:pPr>
          </w:p>
        </w:tc>
        <w:tc>
          <w:tcPr>
            <w:tcW w:w="1134" w:type="dxa"/>
          </w:tcPr>
          <w:p w:rsidR="006615CD" w:rsidRDefault="006615CD" w:rsidP="006615CD">
            <w:pPr>
              <w:autoSpaceDE w:val="0"/>
              <w:autoSpaceDN w:val="0"/>
              <w:adjustRightInd w:val="0"/>
              <w:jc w:val="center"/>
              <w:rPr>
                <w:rFonts w:cs="Times New Roman"/>
                <w:sz w:val="24"/>
                <w:szCs w:val="24"/>
              </w:rPr>
            </w:pPr>
          </w:p>
          <w:p w:rsidR="003E5693" w:rsidRDefault="003E5693" w:rsidP="006615CD">
            <w:pPr>
              <w:autoSpaceDE w:val="0"/>
              <w:autoSpaceDN w:val="0"/>
              <w:adjustRightInd w:val="0"/>
              <w:jc w:val="center"/>
              <w:rPr>
                <w:rFonts w:cs="Times New Roman"/>
                <w:sz w:val="24"/>
                <w:szCs w:val="24"/>
              </w:rPr>
            </w:pPr>
          </w:p>
          <w:p w:rsidR="00221BF7" w:rsidRDefault="00221BF7" w:rsidP="006615CD">
            <w:pPr>
              <w:autoSpaceDE w:val="0"/>
              <w:autoSpaceDN w:val="0"/>
              <w:adjustRightInd w:val="0"/>
              <w:jc w:val="center"/>
              <w:rPr>
                <w:rFonts w:cs="Times New Roman"/>
                <w:sz w:val="24"/>
                <w:szCs w:val="24"/>
              </w:rPr>
            </w:pPr>
          </w:p>
          <w:p w:rsidR="003E5693" w:rsidRDefault="003E5693" w:rsidP="003E5693">
            <w:pPr>
              <w:rPr>
                <w:rFonts w:cs="Times New Roman"/>
                <w:sz w:val="24"/>
                <w:szCs w:val="24"/>
              </w:rPr>
            </w:pPr>
          </w:p>
          <w:p w:rsidR="006615CD" w:rsidRPr="006800F8" w:rsidRDefault="003E5693" w:rsidP="00221BF7">
            <w:pPr>
              <w:jc w:val="center"/>
              <w:rPr>
                <w:rFonts w:cs="Times New Roman"/>
                <w:b/>
                <w:sz w:val="24"/>
                <w:szCs w:val="24"/>
              </w:rPr>
            </w:pPr>
            <w:r w:rsidRPr="006800F8">
              <w:rPr>
                <w:rFonts w:cs="Times New Roman"/>
                <w:b/>
                <w:sz w:val="24"/>
                <w:szCs w:val="24"/>
              </w:rPr>
              <w:t>6</w:t>
            </w:r>
          </w:p>
        </w:tc>
      </w:tr>
      <w:tr w:rsidR="006615CD" w:rsidTr="00106FB6">
        <w:tc>
          <w:tcPr>
            <w:tcW w:w="8188" w:type="dxa"/>
          </w:tcPr>
          <w:p w:rsidR="006800F8" w:rsidRDefault="006615CD" w:rsidP="006615CD">
            <w:pPr>
              <w:rPr>
                <w:rFonts w:ascii="Arial" w:hAnsi="Arial" w:cs="Arial"/>
                <w:b/>
              </w:rPr>
            </w:pPr>
            <w:r w:rsidRPr="00440B32">
              <w:rPr>
                <w:rFonts w:ascii="Arial" w:hAnsi="Arial" w:cs="Arial"/>
                <w:b/>
              </w:rPr>
              <w:t xml:space="preserve">3. </w:t>
            </w:r>
            <w:r w:rsidR="00114D1C" w:rsidRPr="00440B32">
              <w:rPr>
                <w:rFonts w:ascii="Arial" w:hAnsi="Arial" w:cs="Arial"/>
                <w:b/>
              </w:rPr>
              <w:t xml:space="preserve">Ocena proponowanej jakości wykonania zadania i kwalifikacje osób, przy udziale których Organizacja będzie realizować zadanie publiczne </w:t>
            </w:r>
            <w:r w:rsidR="00114D1C">
              <w:rPr>
                <w:rFonts w:ascii="Arial" w:hAnsi="Arial" w:cs="Arial"/>
                <w:b/>
              </w:rPr>
              <w:t>:</w:t>
            </w:r>
            <w:r w:rsidR="00114D1C" w:rsidRPr="00440B32">
              <w:rPr>
                <w:rFonts w:ascii="Arial" w:hAnsi="Arial" w:cs="Arial"/>
                <w:b/>
              </w:rPr>
              <w:t xml:space="preserve"> </w:t>
            </w:r>
            <w:r w:rsidR="00220ECF" w:rsidRPr="00440B32">
              <w:rPr>
                <w:rFonts w:ascii="Arial" w:hAnsi="Arial" w:cs="Arial"/>
                <w:b/>
              </w:rPr>
              <w:t>(</w:t>
            </w:r>
            <w:r w:rsidR="00114D1C">
              <w:rPr>
                <w:rFonts w:ascii="Arial" w:hAnsi="Arial" w:cs="Arial"/>
                <w:b/>
              </w:rPr>
              <w:t>0-7</w:t>
            </w:r>
            <w:r w:rsidR="006800F8">
              <w:rPr>
                <w:rFonts w:ascii="Arial" w:hAnsi="Arial" w:cs="Arial"/>
                <w:b/>
              </w:rPr>
              <w:t>2</w:t>
            </w:r>
            <w:r w:rsidR="00220ECF" w:rsidRPr="00440B32">
              <w:rPr>
                <w:rFonts w:ascii="Arial" w:hAnsi="Arial" w:cs="Arial"/>
                <w:b/>
              </w:rPr>
              <w:t xml:space="preserve"> </w:t>
            </w:r>
            <w:r w:rsidRPr="00440B32">
              <w:rPr>
                <w:rFonts w:ascii="Arial" w:hAnsi="Arial" w:cs="Arial"/>
                <w:b/>
              </w:rPr>
              <w:t>pkt)</w:t>
            </w:r>
          </w:p>
          <w:p w:rsidR="006800F8" w:rsidRDefault="006800F8" w:rsidP="006615CD">
            <w:pPr>
              <w:rPr>
                <w:rFonts w:ascii="Arial" w:hAnsi="Arial" w:cs="Arial"/>
                <w:b/>
              </w:rPr>
            </w:pPr>
          </w:p>
          <w:p w:rsidR="006800F8" w:rsidRPr="001F6B9A" w:rsidRDefault="00114D1C" w:rsidP="006800F8">
            <w:pPr>
              <w:pStyle w:val="Akapitzlist"/>
              <w:numPr>
                <w:ilvl w:val="0"/>
                <w:numId w:val="27"/>
              </w:numPr>
              <w:tabs>
                <w:tab w:val="num" w:pos="0"/>
              </w:tabs>
              <w:autoSpaceDE w:val="0"/>
              <w:autoSpaceDN w:val="0"/>
              <w:adjustRightInd w:val="0"/>
              <w:jc w:val="both"/>
              <w:rPr>
                <w:rFonts w:ascii="Arial" w:hAnsi="Arial" w:cs="Arial"/>
              </w:rPr>
            </w:pPr>
            <w:r w:rsidRPr="001F6B9A">
              <w:rPr>
                <w:rFonts w:ascii="Arial" w:hAnsi="Arial" w:cs="Arial"/>
              </w:rPr>
              <w:t>opis kadry projektu rzetelny, wyczerpujący i niezbędny z punktu widzenia realizacji zadania</w:t>
            </w:r>
            <w:r w:rsidR="006800F8" w:rsidRPr="001F6B9A">
              <w:rPr>
                <w:rFonts w:ascii="Arial" w:hAnsi="Arial" w:cs="Arial"/>
              </w:rPr>
              <w:t xml:space="preserve"> </w:t>
            </w:r>
            <w:r w:rsidR="006800F8" w:rsidRPr="001F6B9A">
              <w:rPr>
                <w:rFonts w:ascii="Arial" w:hAnsi="Arial" w:cs="Arial"/>
                <w:b/>
              </w:rPr>
              <w:t>(0-2 pkt),</w:t>
            </w:r>
          </w:p>
          <w:p w:rsidR="00114D1C" w:rsidRPr="00114D1C" w:rsidRDefault="006800F8" w:rsidP="006800F8">
            <w:pPr>
              <w:pStyle w:val="Akapitzlist"/>
              <w:numPr>
                <w:ilvl w:val="0"/>
                <w:numId w:val="27"/>
              </w:numPr>
              <w:rPr>
                <w:rFonts w:ascii="Arial" w:hAnsi="Arial" w:cs="Arial"/>
                <w:b/>
              </w:rPr>
            </w:pPr>
            <w:r w:rsidRPr="00746646">
              <w:rPr>
                <w:rFonts w:ascii="Arial" w:hAnsi="Arial" w:cs="Arial"/>
              </w:rPr>
              <w:t>koszty ponoszone z utrzymaniem własnej bazy sportowej</w:t>
            </w:r>
            <w:r>
              <w:rPr>
                <w:rFonts w:ascii="Arial" w:hAnsi="Arial" w:cs="Arial"/>
              </w:rPr>
              <w:t xml:space="preserve"> ( </w:t>
            </w:r>
            <w:r w:rsidRPr="006800F8">
              <w:rPr>
                <w:rFonts w:ascii="Arial" w:hAnsi="Arial" w:cs="Arial"/>
                <w:b/>
              </w:rPr>
              <w:t>0-20 pkt</w:t>
            </w:r>
            <w:r>
              <w:rPr>
                <w:rFonts w:ascii="Arial" w:hAnsi="Arial" w:cs="Arial"/>
              </w:rPr>
              <w:t>)</w:t>
            </w:r>
          </w:p>
          <w:p w:rsidR="007948DA" w:rsidRPr="00D0129C" w:rsidRDefault="00114D1C" w:rsidP="00D0129C">
            <w:pPr>
              <w:pStyle w:val="Akapitzlist"/>
              <w:numPr>
                <w:ilvl w:val="0"/>
                <w:numId w:val="27"/>
              </w:numPr>
              <w:rPr>
                <w:rFonts w:ascii="Arial" w:hAnsi="Arial" w:cs="Arial"/>
                <w:b/>
              </w:rPr>
            </w:pPr>
            <w:r w:rsidRPr="00221BF7">
              <w:rPr>
                <w:rFonts w:ascii="Arial" w:hAnsi="Arial" w:cs="Arial"/>
              </w:rPr>
              <w:lastRenderedPageBreak/>
              <w:t xml:space="preserve">promocja Gminy Miasto Szczecin </w:t>
            </w:r>
            <w:r w:rsidRPr="00221BF7">
              <w:rPr>
                <w:rFonts w:ascii="Arial" w:hAnsi="Arial" w:cs="Arial"/>
                <w:b/>
              </w:rPr>
              <w:t>(0-50 pkt</w:t>
            </w:r>
            <w:r>
              <w:rPr>
                <w:rFonts w:ascii="Arial" w:hAnsi="Arial" w:cs="Arial"/>
                <w:b/>
              </w:rPr>
              <w:t>)</w:t>
            </w:r>
            <w:r w:rsidR="000E4517" w:rsidRPr="006800F8">
              <w:rPr>
                <w:rFonts w:ascii="Arial" w:hAnsi="Arial" w:cs="Arial"/>
                <w:b/>
              </w:rPr>
              <w:br/>
            </w:r>
          </w:p>
        </w:tc>
        <w:tc>
          <w:tcPr>
            <w:tcW w:w="1134" w:type="dxa"/>
          </w:tcPr>
          <w:p w:rsidR="006800F8" w:rsidRDefault="006800F8" w:rsidP="006615CD">
            <w:pPr>
              <w:autoSpaceDE w:val="0"/>
              <w:autoSpaceDN w:val="0"/>
              <w:adjustRightInd w:val="0"/>
              <w:jc w:val="center"/>
              <w:rPr>
                <w:rFonts w:cs="Times New Roman"/>
                <w:sz w:val="24"/>
                <w:szCs w:val="24"/>
              </w:rPr>
            </w:pPr>
          </w:p>
          <w:p w:rsidR="006800F8" w:rsidRDefault="006800F8" w:rsidP="006800F8">
            <w:pPr>
              <w:rPr>
                <w:rFonts w:cs="Times New Roman"/>
                <w:sz w:val="24"/>
                <w:szCs w:val="24"/>
              </w:rPr>
            </w:pPr>
          </w:p>
          <w:p w:rsidR="00912D97" w:rsidRDefault="00912D97" w:rsidP="006800F8">
            <w:pPr>
              <w:rPr>
                <w:rFonts w:cs="Times New Roman"/>
                <w:sz w:val="24"/>
                <w:szCs w:val="24"/>
              </w:rPr>
            </w:pPr>
          </w:p>
          <w:p w:rsidR="006615CD" w:rsidRPr="006800F8" w:rsidRDefault="00114D1C" w:rsidP="00221BF7">
            <w:pPr>
              <w:jc w:val="center"/>
              <w:rPr>
                <w:rFonts w:cs="Times New Roman"/>
                <w:b/>
                <w:sz w:val="24"/>
                <w:szCs w:val="24"/>
              </w:rPr>
            </w:pPr>
            <w:r>
              <w:rPr>
                <w:rFonts w:cs="Times New Roman"/>
                <w:b/>
                <w:sz w:val="24"/>
                <w:szCs w:val="24"/>
              </w:rPr>
              <w:t>7</w:t>
            </w:r>
            <w:r w:rsidR="006800F8" w:rsidRPr="006800F8">
              <w:rPr>
                <w:rFonts w:cs="Times New Roman"/>
                <w:b/>
                <w:sz w:val="24"/>
                <w:szCs w:val="24"/>
              </w:rPr>
              <w:t>2</w:t>
            </w:r>
          </w:p>
        </w:tc>
      </w:tr>
      <w:tr w:rsidR="00D61EF3" w:rsidTr="00106FB6">
        <w:tc>
          <w:tcPr>
            <w:tcW w:w="8188" w:type="dxa"/>
          </w:tcPr>
          <w:p w:rsidR="00D61EF3" w:rsidRPr="00440B32" w:rsidRDefault="00D61EF3" w:rsidP="00D61EF3">
            <w:pPr>
              <w:jc w:val="both"/>
              <w:rPr>
                <w:rFonts w:ascii="Arial" w:hAnsi="Arial" w:cs="Arial"/>
                <w:b/>
              </w:rPr>
            </w:pPr>
            <w:r w:rsidRPr="00440B32">
              <w:rPr>
                <w:rFonts w:ascii="Arial" w:hAnsi="Arial" w:cs="Arial"/>
                <w:b/>
              </w:rPr>
              <w:lastRenderedPageBreak/>
              <w:t>4. Ocena uwzględnionego przez Organizację udziału środków finansowych własnych lub środków pochodzących z innych źródeł na realizację zadania publicznego (</w:t>
            </w:r>
            <w:r w:rsidR="00524BB9">
              <w:rPr>
                <w:rFonts w:ascii="Arial" w:hAnsi="Arial" w:cs="Arial"/>
                <w:b/>
              </w:rPr>
              <w:t>1-3</w:t>
            </w:r>
            <w:r w:rsidRPr="00440B32">
              <w:rPr>
                <w:rFonts w:ascii="Arial" w:hAnsi="Arial" w:cs="Arial"/>
                <w:b/>
              </w:rPr>
              <w:t xml:space="preserve"> pkt), np.:</w:t>
            </w:r>
          </w:p>
          <w:p w:rsidR="00D61EF3" w:rsidRPr="00440B32" w:rsidRDefault="00D61EF3" w:rsidP="00D61EF3">
            <w:pPr>
              <w:jc w:val="both"/>
              <w:rPr>
                <w:rFonts w:ascii="Arial" w:hAnsi="Arial" w:cs="Arial"/>
                <w:b/>
              </w:rPr>
            </w:pPr>
          </w:p>
          <w:p w:rsidR="00D61EF3" w:rsidRPr="00440B32" w:rsidRDefault="00D61EF3" w:rsidP="00D61EF3">
            <w:pPr>
              <w:pStyle w:val="Akapitzlist"/>
              <w:numPr>
                <w:ilvl w:val="0"/>
                <w:numId w:val="14"/>
              </w:numPr>
              <w:jc w:val="both"/>
              <w:rPr>
                <w:rFonts w:ascii="Arial" w:hAnsi="Arial" w:cs="Arial"/>
                <w:i/>
              </w:rPr>
            </w:pPr>
            <w:r w:rsidRPr="00440B32">
              <w:rPr>
                <w:rFonts w:ascii="Arial" w:hAnsi="Arial" w:cs="Arial"/>
                <w:i/>
              </w:rPr>
              <w:t>10% (</w:t>
            </w:r>
            <w:r w:rsidR="00524BB9">
              <w:rPr>
                <w:rFonts w:ascii="Arial" w:hAnsi="Arial" w:cs="Arial"/>
                <w:i/>
              </w:rPr>
              <w:t xml:space="preserve">1 </w:t>
            </w:r>
            <w:r w:rsidRPr="00440B32">
              <w:rPr>
                <w:rFonts w:ascii="Arial" w:hAnsi="Arial" w:cs="Arial"/>
                <w:i/>
              </w:rPr>
              <w:t>pkt),</w:t>
            </w:r>
          </w:p>
          <w:p w:rsidR="00D61EF3" w:rsidRPr="00440B32" w:rsidRDefault="00D61EF3" w:rsidP="00D61EF3">
            <w:pPr>
              <w:pStyle w:val="Akapitzlist"/>
              <w:numPr>
                <w:ilvl w:val="0"/>
                <w:numId w:val="14"/>
              </w:numPr>
              <w:jc w:val="both"/>
              <w:rPr>
                <w:rFonts w:ascii="Arial" w:hAnsi="Arial" w:cs="Arial"/>
                <w:i/>
              </w:rPr>
            </w:pPr>
            <w:r w:rsidRPr="00440B32">
              <w:rPr>
                <w:rFonts w:ascii="Arial" w:hAnsi="Arial" w:cs="Arial"/>
                <w:i/>
              </w:rPr>
              <w:t>11%-20% (</w:t>
            </w:r>
            <w:r w:rsidR="00524BB9">
              <w:rPr>
                <w:rFonts w:ascii="Arial" w:hAnsi="Arial" w:cs="Arial"/>
                <w:i/>
              </w:rPr>
              <w:t xml:space="preserve">2 </w:t>
            </w:r>
            <w:r w:rsidRPr="00440B32">
              <w:rPr>
                <w:rFonts w:ascii="Arial" w:hAnsi="Arial" w:cs="Arial"/>
                <w:i/>
              </w:rPr>
              <w:t>pkt)</w:t>
            </w:r>
          </w:p>
          <w:p w:rsidR="00D61EF3" w:rsidRPr="00440B32" w:rsidRDefault="00524BB9" w:rsidP="00D61EF3">
            <w:pPr>
              <w:pStyle w:val="Akapitzlist"/>
              <w:numPr>
                <w:ilvl w:val="0"/>
                <w:numId w:val="14"/>
              </w:numPr>
              <w:jc w:val="both"/>
              <w:rPr>
                <w:rFonts w:ascii="Arial" w:hAnsi="Arial" w:cs="Arial"/>
                <w:i/>
              </w:rPr>
            </w:pPr>
            <w:r>
              <w:rPr>
                <w:rFonts w:ascii="Arial" w:hAnsi="Arial" w:cs="Arial"/>
                <w:i/>
              </w:rPr>
              <w:t>Pow21 % (3 pkt)</w:t>
            </w:r>
          </w:p>
          <w:p w:rsidR="00D61EF3" w:rsidRPr="00440B32" w:rsidRDefault="00D61EF3" w:rsidP="006615CD">
            <w:pPr>
              <w:rPr>
                <w:rFonts w:ascii="Arial" w:hAnsi="Arial" w:cs="Arial"/>
                <w:b/>
              </w:rPr>
            </w:pPr>
          </w:p>
        </w:tc>
        <w:tc>
          <w:tcPr>
            <w:tcW w:w="1134" w:type="dxa"/>
          </w:tcPr>
          <w:p w:rsidR="00D61EF3" w:rsidRDefault="00D61EF3" w:rsidP="006615CD">
            <w:pPr>
              <w:autoSpaceDE w:val="0"/>
              <w:autoSpaceDN w:val="0"/>
              <w:adjustRightInd w:val="0"/>
              <w:jc w:val="center"/>
              <w:rPr>
                <w:rFonts w:cs="Times New Roman"/>
                <w:sz w:val="24"/>
                <w:szCs w:val="24"/>
              </w:rPr>
            </w:pPr>
          </w:p>
          <w:p w:rsidR="00524BB9" w:rsidRDefault="00524BB9" w:rsidP="006615CD">
            <w:pPr>
              <w:autoSpaceDE w:val="0"/>
              <w:autoSpaceDN w:val="0"/>
              <w:adjustRightInd w:val="0"/>
              <w:jc w:val="center"/>
              <w:rPr>
                <w:rFonts w:cs="Times New Roman"/>
                <w:sz w:val="24"/>
                <w:szCs w:val="24"/>
              </w:rPr>
            </w:pPr>
          </w:p>
          <w:p w:rsidR="00524BB9" w:rsidRDefault="00524BB9" w:rsidP="006615CD">
            <w:pPr>
              <w:autoSpaceDE w:val="0"/>
              <w:autoSpaceDN w:val="0"/>
              <w:adjustRightInd w:val="0"/>
              <w:jc w:val="center"/>
              <w:rPr>
                <w:rFonts w:cs="Times New Roman"/>
                <w:sz w:val="24"/>
                <w:szCs w:val="24"/>
              </w:rPr>
            </w:pPr>
          </w:p>
          <w:p w:rsidR="00524BB9" w:rsidRPr="00524BB9" w:rsidRDefault="00524BB9" w:rsidP="006615CD">
            <w:pPr>
              <w:autoSpaceDE w:val="0"/>
              <w:autoSpaceDN w:val="0"/>
              <w:adjustRightInd w:val="0"/>
              <w:jc w:val="center"/>
              <w:rPr>
                <w:rFonts w:cs="Times New Roman"/>
                <w:b/>
                <w:sz w:val="24"/>
                <w:szCs w:val="24"/>
              </w:rPr>
            </w:pPr>
            <w:r w:rsidRPr="00524BB9">
              <w:rPr>
                <w:rFonts w:cs="Times New Roman"/>
                <w:b/>
                <w:sz w:val="24"/>
                <w:szCs w:val="24"/>
              </w:rPr>
              <w:t>3</w:t>
            </w:r>
          </w:p>
        </w:tc>
      </w:tr>
      <w:tr w:rsidR="006615CD" w:rsidTr="00106FB6">
        <w:tc>
          <w:tcPr>
            <w:tcW w:w="8188" w:type="dxa"/>
          </w:tcPr>
          <w:p w:rsidR="006615CD" w:rsidRPr="00440B32" w:rsidRDefault="00524BB9" w:rsidP="0075508F">
            <w:pPr>
              <w:jc w:val="both"/>
              <w:rPr>
                <w:rFonts w:ascii="Arial" w:hAnsi="Arial" w:cs="Arial"/>
                <w:b/>
              </w:rPr>
            </w:pPr>
            <w:r>
              <w:rPr>
                <w:rFonts w:ascii="Arial" w:hAnsi="Arial" w:cs="Arial"/>
                <w:b/>
              </w:rPr>
              <w:t>5</w:t>
            </w:r>
            <w:r w:rsidR="006A48BE" w:rsidRPr="00440B32">
              <w:rPr>
                <w:rFonts w:ascii="Arial" w:hAnsi="Arial" w:cs="Arial"/>
                <w:b/>
              </w:rPr>
              <w:t xml:space="preserve">. Ocena i analiza </w:t>
            </w:r>
            <w:r w:rsidR="006615CD" w:rsidRPr="00440B32">
              <w:rPr>
                <w:rFonts w:ascii="Arial" w:hAnsi="Arial" w:cs="Arial"/>
                <w:b/>
              </w:rPr>
              <w:t xml:space="preserve">realizacji zleconych </w:t>
            </w:r>
            <w:r w:rsidR="006A48BE" w:rsidRPr="00440B32">
              <w:rPr>
                <w:rFonts w:ascii="Arial" w:hAnsi="Arial" w:cs="Arial"/>
                <w:b/>
              </w:rPr>
              <w:t>Organizacji zadań publicznych, która</w:t>
            </w:r>
            <w:r w:rsidR="006A48BE" w:rsidRPr="00440B32">
              <w:rPr>
                <w:rFonts w:ascii="Arial" w:hAnsi="Arial" w:cs="Arial"/>
                <w:b/>
              </w:rPr>
              <w:br/>
              <w:t xml:space="preserve"> </w:t>
            </w:r>
            <w:r w:rsidR="006615CD" w:rsidRPr="00440B32">
              <w:rPr>
                <w:rFonts w:ascii="Arial" w:hAnsi="Arial" w:cs="Arial"/>
                <w:b/>
              </w:rPr>
              <w:t xml:space="preserve">w latach poprzednich </w:t>
            </w:r>
            <w:r w:rsidR="006A48BE" w:rsidRPr="00440B32">
              <w:rPr>
                <w:rFonts w:ascii="Arial" w:hAnsi="Arial" w:cs="Arial"/>
                <w:b/>
              </w:rPr>
              <w:t>realizowała</w:t>
            </w:r>
            <w:r w:rsidR="006615CD" w:rsidRPr="00440B32">
              <w:rPr>
                <w:rFonts w:ascii="Arial" w:hAnsi="Arial" w:cs="Arial"/>
                <w:b/>
              </w:rPr>
              <w:t xml:space="preserve"> zlecone zadania publiczne, biorąc pod uwagę rzetelność i terminowość oraz sposób rozliczenia otrzymanych na ten cel środków (dotyczy współpracy z administracją </w:t>
            </w:r>
            <w:r w:rsidR="006A48BE" w:rsidRPr="00440B32">
              <w:rPr>
                <w:rFonts w:ascii="Arial" w:hAnsi="Arial" w:cs="Arial"/>
                <w:b/>
              </w:rPr>
              <w:t>publiczną różnego szczebla)</w:t>
            </w:r>
            <w:r w:rsidR="0040483C">
              <w:rPr>
                <w:rFonts w:ascii="Arial" w:hAnsi="Arial" w:cs="Arial"/>
                <w:b/>
              </w:rPr>
              <w:t xml:space="preserve"> </w:t>
            </w:r>
            <w:r w:rsidR="006A48BE" w:rsidRPr="00440B32">
              <w:rPr>
                <w:rFonts w:ascii="Arial" w:hAnsi="Arial" w:cs="Arial"/>
                <w:b/>
              </w:rPr>
              <w:t>(</w:t>
            </w:r>
            <w:r w:rsidR="00114D1C">
              <w:rPr>
                <w:rFonts w:ascii="Arial" w:hAnsi="Arial" w:cs="Arial"/>
                <w:b/>
              </w:rPr>
              <w:t>0-3</w:t>
            </w:r>
            <w:r w:rsidR="00221BF7">
              <w:rPr>
                <w:rFonts w:ascii="Arial" w:hAnsi="Arial" w:cs="Arial"/>
                <w:b/>
              </w:rPr>
              <w:t xml:space="preserve">0 </w:t>
            </w:r>
            <w:r w:rsidR="006615CD" w:rsidRPr="00440B32">
              <w:rPr>
                <w:rFonts w:ascii="Arial" w:hAnsi="Arial" w:cs="Arial"/>
                <w:b/>
              </w:rPr>
              <w:t>pkt)</w:t>
            </w:r>
            <w:r w:rsidR="0040483C">
              <w:rPr>
                <w:rFonts w:ascii="Arial" w:hAnsi="Arial" w:cs="Arial"/>
                <w:b/>
              </w:rPr>
              <w:t xml:space="preserve">, </w:t>
            </w:r>
            <w:r w:rsidR="00076AB5" w:rsidRPr="00440B32">
              <w:rPr>
                <w:rFonts w:ascii="Arial" w:hAnsi="Arial" w:cs="Arial"/>
                <w:b/>
              </w:rPr>
              <w:t>:</w:t>
            </w:r>
          </w:p>
          <w:p w:rsidR="00076AB5" w:rsidRPr="00440B32" w:rsidRDefault="00076AB5" w:rsidP="0075508F">
            <w:pPr>
              <w:jc w:val="both"/>
              <w:rPr>
                <w:rFonts w:ascii="Arial" w:hAnsi="Arial" w:cs="Arial"/>
                <w:b/>
              </w:rPr>
            </w:pPr>
          </w:p>
          <w:p w:rsidR="00221BF7" w:rsidRPr="00221BF7" w:rsidRDefault="00221BF7" w:rsidP="00221BF7">
            <w:pPr>
              <w:pStyle w:val="Akapitzlist"/>
              <w:numPr>
                <w:ilvl w:val="0"/>
                <w:numId w:val="35"/>
              </w:numPr>
              <w:tabs>
                <w:tab w:val="num" w:pos="0"/>
              </w:tabs>
              <w:autoSpaceDE w:val="0"/>
              <w:autoSpaceDN w:val="0"/>
              <w:adjustRightInd w:val="0"/>
              <w:jc w:val="both"/>
              <w:rPr>
                <w:rFonts w:ascii="Arial" w:hAnsi="Arial" w:cs="Arial"/>
              </w:rPr>
            </w:pPr>
            <w:r w:rsidRPr="00221BF7">
              <w:rPr>
                <w:rFonts w:ascii="Arial" w:hAnsi="Arial" w:cs="Arial"/>
              </w:rPr>
              <w:t xml:space="preserve">dotychczasowa współpraca z klubem - biorąc pod uwagę rzetelność </w:t>
            </w:r>
            <w:r>
              <w:rPr>
                <w:rFonts w:ascii="Arial" w:hAnsi="Arial" w:cs="Arial"/>
              </w:rPr>
              <w:t xml:space="preserve">         </w:t>
            </w:r>
            <w:r w:rsidRPr="00221BF7">
              <w:rPr>
                <w:rFonts w:ascii="Arial" w:hAnsi="Arial" w:cs="Arial"/>
              </w:rPr>
              <w:t>i terminowość oraz sposób rozliczenia otrzymanych środków na wcześniejsze zadania</w:t>
            </w:r>
            <w:r>
              <w:rPr>
                <w:rFonts w:ascii="Arial" w:hAnsi="Arial" w:cs="Arial"/>
              </w:rPr>
              <w:t xml:space="preserve">, </w:t>
            </w:r>
            <w:r w:rsidRPr="00221BF7">
              <w:rPr>
                <w:rFonts w:ascii="Arial" w:hAnsi="Arial" w:cs="Arial"/>
              </w:rPr>
              <w:t xml:space="preserve"> </w:t>
            </w:r>
            <w:r w:rsidRPr="00221BF7">
              <w:rPr>
                <w:rFonts w:ascii="Arial" w:hAnsi="Arial" w:cs="Arial"/>
                <w:b/>
              </w:rPr>
              <w:t>(0-30 pkt),</w:t>
            </w:r>
            <w:r w:rsidRPr="00221BF7">
              <w:rPr>
                <w:rFonts w:ascii="Arial" w:hAnsi="Arial" w:cs="Arial"/>
              </w:rPr>
              <w:t xml:space="preserve"> </w:t>
            </w:r>
          </w:p>
          <w:p w:rsidR="00076AB5" w:rsidRPr="00D0129C" w:rsidRDefault="00221BF7" w:rsidP="00D0129C">
            <w:pPr>
              <w:autoSpaceDE w:val="0"/>
              <w:autoSpaceDN w:val="0"/>
              <w:adjustRightInd w:val="0"/>
              <w:jc w:val="both"/>
              <w:rPr>
                <w:rFonts w:ascii="Arial" w:hAnsi="Arial" w:cs="Arial"/>
              </w:rPr>
            </w:pPr>
            <w:r w:rsidRPr="00114D1C">
              <w:rPr>
                <w:rFonts w:ascii="Arial" w:hAnsi="Arial" w:cs="Arial"/>
                <w:b/>
              </w:rPr>
              <w:t xml:space="preserve"> </w:t>
            </w:r>
          </w:p>
        </w:tc>
        <w:tc>
          <w:tcPr>
            <w:tcW w:w="1134" w:type="dxa"/>
          </w:tcPr>
          <w:p w:rsidR="00221BF7" w:rsidRDefault="00221BF7" w:rsidP="006615CD">
            <w:pPr>
              <w:autoSpaceDE w:val="0"/>
              <w:autoSpaceDN w:val="0"/>
              <w:adjustRightInd w:val="0"/>
              <w:jc w:val="center"/>
              <w:rPr>
                <w:rFonts w:cs="Times New Roman"/>
                <w:sz w:val="24"/>
                <w:szCs w:val="24"/>
              </w:rPr>
            </w:pPr>
          </w:p>
          <w:p w:rsidR="00221BF7" w:rsidRPr="00221BF7" w:rsidRDefault="00221BF7" w:rsidP="00221BF7">
            <w:pPr>
              <w:rPr>
                <w:rFonts w:cs="Times New Roman"/>
                <w:sz w:val="24"/>
                <w:szCs w:val="24"/>
              </w:rPr>
            </w:pPr>
          </w:p>
          <w:p w:rsidR="00221BF7" w:rsidRDefault="00221BF7" w:rsidP="00221BF7">
            <w:pPr>
              <w:rPr>
                <w:rFonts w:cs="Times New Roman"/>
                <w:sz w:val="24"/>
                <w:szCs w:val="24"/>
              </w:rPr>
            </w:pPr>
          </w:p>
          <w:p w:rsidR="00221BF7" w:rsidRDefault="00221BF7" w:rsidP="00221BF7">
            <w:pPr>
              <w:rPr>
                <w:rFonts w:cs="Times New Roman"/>
                <w:sz w:val="24"/>
                <w:szCs w:val="24"/>
              </w:rPr>
            </w:pPr>
          </w:p>
          <w:p w:rsidR="00221BF7" w:rsidRDefault="00221BF7" w:rsidP="00221BF7">
            <w:pPr>
              <w:rPr>
                <w:rFonts w:cs="Times New Roman"/>
                <w:sz w:val="24"/>
                <w:szCs w:val="24"/>
              </w:rPr>
            </w:pPr>
          </w:p>
          <w:p w:rsidR="006615CD" w:rsidRPr="00221BF7" w:rsidRDefault="00114D1C" w:rsidP="00221BF7">
            <w:pPr>
              <w:jc w:val="center"/>
              <w:rPr>
                <w:rFonts w:cs="Times New Roman"/>
                <w:b/>
                <w:sz w:val="24"/>
                <w:szCs w:val="24"/>
              </w:rPr>
            </w:pPr>
            <w:r>
              <w:rPr>
                <w:rFonts w:cs="Times New Roman"/>
                <w:b/>
                <w:sz w:val="24"/>
                <w:szCs w:val="24"/>
              </w:rPr>
              <w:t>3</w:t>
            </w:r>
            <w:r w:rsidR="00221BF7" w:rsidRPr="00221BF7">
              <w:rPr>
                <w:rFonts w:cs="Times New Roman"/>
                <w:b/>
                <w:sz w:val="24"/>
                <w:szCs w:val="24"/>
              </w:rPr>
              <w:t>0</w:t>
            </w:r>
          </w:p>
        </w:tc>
      </w:tr>
      <w:tr w:rsidR="006615CD" w:rsidTr="00106FB6">
        <w:tc>
          <w:tcPr>
            <w:tcW w:w="8188" w:type="dxa"/>
          </w:tcPr>
          <w:p w:rsidR="00534D2C" w:rsidRPr="00440B32" w:rsidRDefault="00534D2C" w:rsidP="00534D2C">
            <w:pPr>
              <w:rPr>
                <w:rFonts w:ascii="Arial" w:hAnsi="Arial" w:cs="Arial"/>
                <w:b/>
              </w:rPr>
            </w:pPr>
          </w:p>
          <w:p w:rsidR="00534D2C" w:rsidRPr="00440B32" w:rsidRDefault="00F421B6" w:rsidP="00534D2C">
            <w:pPr>
              <w:rPr>
                <w:rFonts w:ascii="Arial" w:hAnsi="Arial" w:cs="Arial"/>
                <w:b/>
              </w:rPr>
            </w:pPr>
            <w:r w:rsidRPr="00440B32">
              <w:rPr>
                <w:rFonts w:ascii="Arial" w:hAnsi="Arial" w:cs="Arial"/>
                <w:b/>
              </w:rPr>
              <w:t xml:space="preserve">Suma </w:t>
            </w:r>
            <w:r w:rsidR="004D758F" w:rsidRPr="00440B32">
              <w:rPr>
                <w:rFonts w:ascii="Arial" w:hAnsi="Arial" w:cs="Arial"/>
                <w:b/>
              </w:rPr>
              <w:t>punktów</w:t>
            </w:r>
          </w:p>
        </w:tc>
        <w:tc>
          <w:tcPr>
            <w:tcW w:w="1134" w:type="dxa"/>
          </w:tcPr>
          <w:p w:rsidR="006615CD" w:rsidRDefault="006615CD" w:rsidP="009C50F8">
            <w:pPr>
              <w:autoSpaceDE w:val="0"/>
              <w:autoSpaceDN w:val="0"/>
              <w:adjustRightInd w:val="0"/>
              <w:rPr>
                <w:rFonts w:cs="Times New Roman"/>
                <w:sz w:val="24"/>
                <w:szCs w:val="24"/>
              </w:rPr>
            </w:pPr>
          </w:p>
          <w:p w:rsidR="006615CD" w:rsidRPr="00221BF7" w:rsidRDefault="00547F79" w:rsidP="006615CD">
            <w:pPr>
              <w:autoSpaceDE w:val="0"/>
              <w:autoSpaceDN w:val="0"/>
              <w:adjustRightInd w:val="0"/>
              <w:jc w:val="center"/>
              <w:rPr>
                <w:rFonts w:cs="Times New Roman"/>
                <w:b/>
                <w:sz w:val="24"/>
                <w:szCs w:val="24"/>
              </w:rPr>
            </w:pPr>
            <w:r w:rsidRPr="00221BF7">
              <w:rPr>
                <w:rFonts w:cs="Times New Roman"/>
                <w:b/>
                <w:sz w:val="24"/>
                <w:szCs w:val="24"/>
              </w:rPr>
              <w:t>26</w:t>
            </w:r>
            <w:r w:rsidR="00524BB9">
              <w:rPr>
                <w:rFonts w:cs="Times New Roman"/>
                <w:b/>
                <w:sz w:val="24"/>
                <w:szCs w:val="24"/>
              </w:rPr>
              <w:t>3</w:t>
            </w:r>
          </w:p>
        </w:tc>
      </w:tr>
    </w:tbl>
    <w:p w:rsidR="00D0129C" w:rsidRDefault="00D0129C" w:rsidP="00D0129C">
      <w:pPr>
        <w:pStyle w:val="Tekstpodstawowywcity"/>
        <w:spacing w:line="240" w:lineRule="auto"/>
        <w:ind w:left="0"/>
        <w:jc w:val="both"/>
        <w:rPr>
          <w:rFonts w:ascii="Arial" w:hAnsi="Arial" w:cs="Arial"/>
          <w:b/>
        </w:rPr>
      </w:pPr>
    </w:p>
    <w:p w:rsidR="004D758F" w:rsidRPr="00367C6D" w:rsidRDefault="00A80E41" w:rsidP="00D0129C">
      <w:pPr>
        <w:pStyle w:val="Tekstpodstawowywcity"/>
        <w:spacing w:line="240" w:lineRule="auto"/>
        <w:ind w:left="-142"/>
        <w:jc w:val="both"/>
        <w:rPr>
          <w:rFonts w:ascii="Arial" w:hAnsi="Arial" w:cs="Arial"/>
          <w:b/>
        </w:rPr>
      </w:pPr>
      <w:r w:rsidRPr="00367C6D">
        <w:rPr>
          <w:rFonts w:ascii="Arial" w:hAnsi="Arial" w:cs="Arial"/>
          <w:b/>
        </w:rPr>
        <w:t>Uwaga!</w:t>
      </w:r>
    </w:p>
    <w:p w:rsidR="00D0129C" w:rsidRDefault="00861A39" w:rsidP="00D0129C">
      <w:pPr>
        <w:pStyle w:val="Tekstpodstawowywcity"/>
        <w:ind w:left="-142"/>
        <w:jc w:val="both"/>
        <w:rPr>
          <w:rFonts w:ascii="Arial" w:hAnsi="Arial" w:cs="Arial"/>
        </w:rPr>
      </w:pPr>
      <w:r w:rsidRPr="00367C6D">
        <w:rPr>
          <w:rFonts w:ascii="Arial" w:hAnsi="Arial" w:cs="Arial"/>
        </w:rPr>
        <w:t>D</w:t>
      </w:r>
      <w:r w:rsidR="00A80E41" w:rsidRPr="00367C6D">
        <w:rPr>
          <w:rFonts w:ascii="Arial" w:hAnsi="Arial" w:cs="Arial"/>
        </w:rPr>
        <w:t xml:space="preserve">otację może uzyskać </w:t>
      </w:r>
      <w:r w:rsidR="004D758F" w:rsidRPr="00367C6D">
        <w:rPr>
          <w:rFonts w:ascii="Arial" w:hAnsi="Arial" w:cs="Arial"/>
        </w:rPr>
        <w:t>Organizacja, która</w:t>
      </w:r>
      <w:r w:rsidR="003C6E40" w:rsidRPr="00367C6D">
        <w:rPr>
          <w:rFonts w:ascii="Arial" w:hAnsi="Arial" w:cs="Arial"/>
        </w:rPr>
        <w:t xml:space="preserve"> otrzyma</w:t>
      </w:r>
      <w:r w:rsidR="00D82AD6" w:rsidRPr="00367C6D">
        <w:rPr>
          <w:rFonts w:ascii="Arial" w:hAnsi="Arial" w:cs="Arial"/>
        </w:rPr>
        <w:t xml:space="preserve"> co najmniej</w:t>
      </w:r>
      <w:r w:rsidRPr="00367C6D">
        <w:rPr>
          <w:rFonts w:ascii="Arial" w:hAnsi="Arial" w:cs="Arial"/>
        </w:rPr>
        <w:t xml:space="preserve"> </w:t>
      </w:r>
      <w:r w:rsidR="00524BB9">
        <w:rPr>
          <w:rFonts w:ascii="Arial" w:hAnsi="Arial" w:cs="Arial"/>
        </w:rPr>
        <w:t>104</w:t>
      </w:r>
      <w:r w:rsidR="001F6B9A">
        <w:rPr>
          <w:rFonts w:ascii="Arial" w:hAnsi="Arial" w:cs="Arial"/>
        </w:rPr>
        <w:t xml:space="preserve"> punktów</w:t>
      </w:r>
      <w:r w:rsidR="00A80E41" w:rsidRPr="00367C6D">
        <w:rPr>
          <w:rFonts w:ascii="Arial" w:hAnsi="Arial" w:cs="Arial"/>
        </w:rPr>
        <w:t xml:space="preserve"> za ww. m</w:t>
      </w:r>
      <w:r w:rsidR="00C26751" w:rsidRPr="00367C6D">
        <w:rPr>
          <w:rFonts w:ascii="Arial" w:hAnsi="Arial" w:cs="Arial"/>
        </w:rPr>
        <w:t>erytoryczne kryter</w:t>
      </w:r>
      <w:r w:rsidRPr="00367C6D">
        <w:rPr>
          <w:rFonts w:ascii="Arial" w:hAnsi="Arial" w:cs="Arial"/>
        </w:rPr>
        <w:t>ia konkursowe oraz rekomendację Komisji Konkursowej</w:t>
      </w:r>
      <w:r w:rsidR="003C6E40" w:rsidRPr="00367C6D">
        <w:rPr>
          <w:rFonts w:ascii="Arial" w:hAnsi="Arial" w:cs="Arial"/>
        </w:rPr>
        <w:t>. Ostatecznego</w:t>
      </w:r>
      <w:r w:rsidR="00BD2853" w:rsidRPr="00367C6D">
        <w:rPr>
          <w:rFonts w:ascii="Arial" w:hAnsi="Arial" w:cs="Arial"/>
        </w:rPr>
        <w:t xml:space="preserve"> wyboru ofert dokona</w:t>
      </w:r>
      <w:r w:rsidR="003C6E40" w:rsidRPr="00367C6D">
        <w:rPr>
          <w:rFonts w:ascii="Arial" w:hAnsi="Arial" w:cs="Arial"/>
        </w:rPr>
        <w:t xml:space="preserve"> Prezydent </w:t>
      </w:r>
      <w:r w:rsidR="003C7D3F">
        <w:rPr>
          <w:rFonts w:ascii="Arial" w:hAnsi="Arial" w:cs="Arial"/>
        </w:rPr>
        <w:t xml:space="preserve">Miasta bądź właściwy Zastępca Prezydenta </w:t>
      </w:r>
      <w:r w:rsidR="0016254D">
        <w:rPr>
          <w:rFonts w:ascii="Arial" w:hAnsi="Arial" w:cs="Arial"/>
        </w:rPr>
        <w:t xml:space="preserve">Miasta </w:t>
      </w:r>
      <w:r w:rsidR="003C6E40" w:rsidRPr="00367C6D">
        <w:rPr>
          <w:rFonts w:ascii="Arial" w:hAnsi="Arial" w:cs="Arial"/>
        </w:rPr>
        <w:t>w drodze Oświadczenia Woli.</w:t>
      </w:r>
    </w:p>
    <w:p w:rsidR="00D0129C" w:rsidRDefault="00D0129C" w:rsidP="00D0129C">
      <w:pPr>
        <w:pStyle w:val="Tekstpodstawowywcity"/>
        <w:ind w:left="-142"/>
        <w:jc w:val="both"/>
        <w:rPr>
          <w:rFonts w:ascii="Arial" w:hAnsi="Arial" w:cs="Arial"/>
        </w:rPr>
      </w:pPr>
    </w:p>
    <w:p w:rsidR="006C4BDD" w:rsidRPr="00D0129C" w:rsidRDefault="002360F9" w:rsidP="00D0129C">
      <w:pPr>
        <w:pStyle w:val="Tekstpodstawowywcity"/>
        <w:ind w:left="-142"/>
        <w:jc w:val="both"/>
        <w:rPr>
          <w:rFonts w:ascii="Arial" w:hAnsi="Arial" w:cs="Arial"/>
        </w:rPr>
      </w:pPr>
      <w:r>
        <w:rPr>
          <w:rFonts w:ascii="Arial" w:hAnsi="Arial" w:cs="Arial"/>
          <w:b/>
          <w:bCs/>
        </w:rPr>
        <w:t>12</w:t>
      </w:r>
      <w:r w:rsidR="000D35CA" w:rsidRPr="00FF0624">
        <w:rPr>
          <w:rFonts w:ascii="Arial" w:hAnsi="Arial" w:cs="Arial"/>
          <w:b/>
          <w:bCs/>
        </w:rPr>
        <w:t>. Termin dokonania wyboru ofert.</w:t>
      </w:r>
    </w:p>
    <w:p w:rsidR="00763C46" w:rsidRDefault="0079165C" w:rsidP="00033705">
      <w:pPr>
        <w:pStyle w:val="Tekstpodstawowywcity"/>
        <w:spacing w:line="240" w:lineRule="auto"/>
        <w:ind w:left="-142"/>
        <w:jc w:val="both"/>
        <w:rPr>
          <w:rFonts w:ascii="Arial" w:hAnsi="Arial" w:cs="Arial"/>
          <w:bCs/>
        </w:rPr>
      </w:pPr>
      <w:r w:rsidRPr="00FF0624">
        <w:rPr>
          <w:rFonts w:ascii="Arial" w:hAnsi="Arial" w:cs="Arial"/>
          <w:bCs/>
        </w:rPr>
        <w:t xml:space="preserve">Termin dokonania wyboru ofert nastąpi </w:t>
      </w:r>
      <w:r w:rsidR="00444AB9" w:rsidRPr="00524BB9">
        <w:rPr>
          <w:rFonts w:ascii="Arial" w:hAnsi="Arial" w:cs="Arial"/>
          <w:bCs/>
        </w:rPr>
        <w:t xml:space="preserve">w ciągu </w:t>
      </w:r>
      <w:r w:rsidR="0067727F" w:rsidRPr="00524BB9">
        <w:rPr>
          <w:rFonts w:ascii="Arial" w:hAnsi="Arial" w:cs="Arial"/>
          <w:bCs/>
        </w:rPr>
        <w:t>60 dni</w:t>
      </w:r>
      <w:r w:rsidR="0067727F">
        <w:rPr>
          <w:rFonts w:ascii="Arial" w:hAnsi="Arial" w:cs="Arial"/>
          <w:bCs/>
        </w:rPr>
        <w:t xml:space="preserve"> </w:t>
      </w:r>
      <w:r w:rsidR="00444AB9" w:rsidRPr="00FF0624">
        <w:rPr>
          <w:rFonts w:ascii="Arial" w:hAnsi="Arial" w:cs="Arial"/>
          <w:bCs/>
        </w:rPr>
        <w:t>od dnia zakończenia naboru ofert</w:t>
      </w:r>
      <w:r w:rsidR="00763C46">
        <w:rPr>
          <w:rFonts w:ascii="Arial" w:hAnsi="Arial" w:cs="Arial"/>
          <w:bCs/>
        </w:rPr>
        <w:t>.</w:t>
      </w:r>
    </w:p>
    <w:p w:rsidR="006C4BDD" w:rsidRDefault="002360F9" w:rsidP="00A11699">
      <w:pPr>
        <w:pStyle w:val="Tekstpodstawowywcity"/>
        <w:spacing w:line="240" w:lineRule="auto"/>
        <w:ind w:left="-142"/>
        <w:jc w:val="both"/>
        <w:rPr>
          <w:rFonts w:ascii="Arial" w:hAnsi="Arial" w:cs="Arial"/>
          <w:b/>
          <w:bCs/>
        </w:rPr>
      </w:pPr>
      <w:r>
        <w:rPr>
          <w:rFonts w:ascii="Arial" w:hAnsi="Arial" w:cs="Arial"/>
          <w:b/>
          <w:bCs/>
        </w:rPr>
        <w:t>13</w:t>
      </w:r>
      <w:r w:rsidR="00D06B46" w:rsidRPr="00FF0624">
        <w:rPr>
          <w:rFonts w:ascii="Arial" w:hAnsi="Arial" w:cs="Arial"/>
          <w:b/>
          <w:bCs/>
        </w:rPr>
        <w:t>. Zrealizowane prz</w:t>
      </w:r>
      <w:r w:rsidR="00A11699">
        <w:rPr>
          <w:rFonts w:ascii="Arial" w:hAnsi="Arial" w:cs="Arial"/>
          <w:b/>
          <w:bCs/>
        </w:rPr>
        <w:t>ez Gminę Miasto Szczecin w</w:t>
      </w:r>
      <w:r w:rsidR="00D06B46" w:rsidRPr="00FF0624">
        <w:rPr>
          <w:rFonts w:ascii="Arial" w:hAnsi="Arial" w:cs="Arial"/>
          <w:b/>
          <w:bCs/>
        </w:rPr>
        <w:t xml:space="preserve"> roku</w:t>
      </w:r>
      <w:r w:rsidR="00A11699">
        <w:rPr>
          <w:rFonts w:ascii="Arial" w:hAnsi="Arial" w:cs="Arial"/>
          <w:b/>
          <w:bCs/>
        </w:rPr>
        <w:t xml:space="preserve"> ogłoszenia</w:t>
      </w:r>
      <w:r w:rsidR="00D06B46" w:rsidRPr="00FF0624">
        <w:rPr>
          <w:rFonts w:ascii="Arial" w:hAnsi="Arial" w:cs="Arial"/>
          <w:b/>
          <w:bCs/>
        </w:rPr>
        <w:t xml:space="preserve"> </w:t>
      </w:r>
      <w:r w:rsidR="00A11699">
        <w:rPr>
          <w:rFonts w:ascii="Arial" w:hAnsi="Arial" w:cs="Arial"/>
          <w:b/>
          <w:bCs/>
        </w:rPr>
        <w:t>otwartego konkursu ofert oraz</w:t>
      </w:r>
      <w:r w:rsidR="00D06B46" w:rsidRPr="00FF0624">
        <w:rPr>
          <w:rFonts w:ascii="Arial" w:hAnsi="Arial" w:cs="Arial"/>
          <w:b/>
          <w:bCs/>
        </w:rPr>
        <w:t xml:space="preserve"> w roku poprzednim</w:t>
      </w:r>
      <w:r w:rsidR="00A11699">
        <w:rPr>
          <w:rFonts w:ascii="Arial" w:hAnsi="Arial" w:cs="Arial"/>
          <w:b/>
          <w:bCs/>
        </w:rPr>
        <w:t xml:space="preserve"> </w:t>
      </w:r>
      <w:r w:rsidR="00D06B46" w:rsidRPr="00FF0624">
        <w:rPr>
          <w:rFonts w:ascii="Arial" w:hAnsi="Arial" w:cs="Arial"/>
          <w:b/>
          <w:bCs/>
        </w:rPr>
        <w:t>zadania publiczne tego samego rodzaju i związane z nimi koszty, ze szczególnym uwzględnieniem wysokości dotacji przekazanych</w:t>
      </w:r>
      <w:r w:rsidR="0073040F" w:rsidRPr="00FF0624">
        <w:rPr>
          <w:rFonts w:ascii="Arial" w:hAnsi="Arial" w:cs="Arial"/>
          <w:b/>
          <w:bCs/>
        </w:rPr>
        <w:t xml:space="preserve"> Organizacjom</w:t>
      </w:r>
      <w:r w:rsidR="00D06B46" w:rsidRPr="00FF0624">
        <w:rPr>
          <w:rFonts w:ascii="Arial" w:hAnsi="Arial" w:cs="Arial"/>
          <w:b/>
          <w:bCs/>
        </w:rPr>
        <w:t>.</w:t>
      </w:r>
    </w:p>
    <w:p w:rsidR="00F622F6" w:rsidRDefault="00F622F6" w:rsidP="00F622F6">
      <w:pPr>
        <w:pStyle w:val="Akapitzlist"/>
        <w:autoSpaceDE w:val="0"/>
        <w:autoSpaceDN w:val="0"/>
        <w:adjustRightInd w:val="0"/>
        <w:jc w:val="both"/>
        <w:rPr>
          <w:rFonts w:ascii="Arial" w:hAnsi="Arial" w:cs="Arial"/>
        </w:rPr>
      </w:pPr>
      <w:r>
        <w:rPr>
          <w:rFonts w:ascii="Arial" w:hAnsi="Arial" w:cs="Arial"/>
        </w:rPr>
        <w:t>a) 2019 rok I półrocze -      2.900.000 zł</w:t>
      </w:r>
    </w:p>
    <w:p w:rsidR="00F622F6" w:rsidRPr="00746646" w:rsidRDefault="00F622F6" w:rsidP="00F622F6">
      <w:pPr>
        <w:pStyle w:val="Akapitzlist"/>
        <w:autoSpaceDE w:val="0"/>
        <w:autoSpaceDN w:val="0"/>
        <w:adjustRightInd w:val="0"/>
        <w:jc w:val="both"/>
        <w:rPr>
          <w:rFonts w:ascii="Arial" w:hAnsi="Arial" w:cs="Arial"/>
        </w:rPr>
      </w:pPr>
      <w:r>
        <w:rPr>
          <w:rFonts w:ascii="Arial" w:hAnsi="Arial" w:cs="Arial"/>
        </w:rPr>
        <w:t>a) 2019 rok II półrocze -     2.900.000 zł</w:t>
      </w:r>
    </w:p>
    <w:p w:rsidR="00F622F6" w:rsidRDefault="00F622F6" w:rsidP="00F622F6">
      <w:pPr>
        <w:pStyle w:val="Akapitzlist"/>
        <w:autoSpaceDE w:val="0"/>
        <w:autoSpaceDN w:val="0"/>
        <w:adjustRightInd w:val="0"/>
        <w:jc w:val="both"/>
        <w:rPr>
          <w:rFonts w:ascii="Arial" w:hAnsi="Arial" w:cs="Arial"/>
        </w:rPr>
      </w:pPr>
      <w:r>
        <w:rPr>
          <w:rFonts w:ascii="Arial" w:hAnsi="Arial" w:cs="Arial"/>
        </w:rPr>
        <w:t>b) 2018 rok I półrocze -</w:t>
      </w:r>
      <w:r w:rsidRPr="00746646">
        <w:rPr>
          <w:rFonts w:ascii="Arial" w:hAnsi="Arial" w:cs="Arial"/>
        </w:rPr>
        <w:t xml:space="preserve">  </w:t>
      </w:r>
      <w:r>
        <w:rPr>
          <w:rFonts w:ascii="Arial" w:hAnsi="Arial" w:cs="Arial"/>
        </w:rPr>
        <w:t xml:space="preserve">    </w:t>
      </w:r>
      <w:r w:rsidRPr="00746646">
        <w:rPr>
          <w:rFonts w:ascii="Arial" w:hAnsi="Arial" w:cs="Arial"/>
        </w:rPr>
        <w:t>2.900.000 zł</w:t>
      </w:r>
    </w:p>
    <w:p w:rsidR="00F622F6" w:rsidRPr="00746646" w:rsidRDefault="00F622F6" w:rsidP="00F622F6">
      <w:pPr>
        <w:pStyle w:val="Akapitzlist"/>
        <w:autoSpaceDE w:val="0"/>
        <w:autoSpaceDN w:val="0"/>
        <w:adjustRightInd w:val="0"/>
        <w:jc w:val="both"/>
        <w:rPr>
          <w:rFonts w:ascii="Arial" w:hAnsi="Arial" w:cs="Arial"/>
        </w:rPr>
      </w:pPr>
      <w:r>
        <w:rPr>
          <w:rFonts w:ascii="Arial" w:hAnsi="Arial" w:cs="Arial"/>
        </w:rPr>
        <w:t>b) 2018 rok II półrocze -</w:t>
      </w:r>
      <w:r w:rsidRPr="00746646">
        <w:rPr>
          <w:rFonts w:ascii="Arial" w:hAnsi="Arial" w:cs="Arial"/>
        </w:rPr>
        <w:t xml:space="preserve">  </w:t>
      </w:r>
      <w:r>
        <w:rPr>
          <w:rFonts w:ascii="Arial" w:hAnsi="Arial" w:cs="Arial"/>
        </w:rPr>
        <w:t xml:space="preserve">   </w:t>
      </w:r>
      <w:r w:rsidRPr="00746646">
        <w:rPr>
          <w:rFonts w:ascii="Arial" w:hAnsi="Arial" w:cs="Arial"/>
        </w:rPr>
        <w:t>2.900.000 zł</w:t>
      </w:r>
    </w:p>
    <w:p w:rsidR="00706734" w:rsidRDefault="00706734" w:rsidP="00706734">
      <w:pPr>
        <w:pStyle w:val="Tekstpodstawowywcity"/>
        <w:spacing w:line="240" w:lineRule="auto"/>
        <w:ind w:left="-142"/>
        <w:jc w:val="both"/>
        <w:rPr>
          <w:rFonts w:ascii="Arial" w:hAnsi="Arial" w:cs="Arial"/>
        </w:rPr>
      </w:pPr>
    </w:p>
    <w:p w:rsidR="00557BFC" w:rsidRPr="00B72E29" w:rsidRDefault="002360F9" w:rsidP="00557BFC">
      <w:pPr>
        <w:pStyle w:val="Tekstpodstawowywcity"/>
        <w:spacing w:line="240" w:lineRule="auto"/>
        <w:ind w:left="-142"/>
        <w:jc w:val="both"/>
        <w:rPr>
          <w:rFonts w:ascii="Arial" w:hAnsi="Arial" w:cs="Arial"/>
          <w:b/>
        </w:rPr>
      </w:pPr>
      <w:r w:rsidRPr="00B72E29">
        <w:rPr>
          <w:rFonts w:ascii="Arial" w:hAnsi="Arial" w:cs="Arial"/>
          <w:b/>
        </w:rPr>
        <w:t>14</w:t>
      </w:r>
      <w:r w:rsidR="00557BFC" w:rsidRPr="00B72E29">
        <w:rPr>
          <w:rFonts w:ascii="Arial" w:hAnsi="Arial" w:cs="Arial"/>
          <w:b/>
        </w:rPr>
        <w:t>. Ochrona danych osobowych</w:t>
      </w:r>
    </w:p>
    <w:p w:rsidR="00B72E29" w:rsidRPr="001537A4" w:rsidRDefault="00B72E29" w:rsidP="0053571F">
      <w:pPr>
        <w:pStyle w:val="Tekstpodstawowywcity"/>
        <w:ind w:left="-142"/>
        <w:jc w:val="both"/>
        <w:rPr>
          <w:rFonts w:ascii="Arial" w:hAnsi="Arial" w:cs="Arial"/>
        </w:rPr>
      </w:pPr>
      <w:r w:rsidRPr="001537A4">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B72E29" w:rsidRPr="001537A4" w:rsidRDefault="00B72E29" w:rsidP="0053571F">
      <w:pPr>
        <w:pStyle w:val="Akapitzlist"/>
        <w:numPr>
          <w:ilvl w:val="0"/>
          <w:numId w:val="20"/>
        </w:numPr>
        <w:spacing w:after="150"/>
        <w:ind w:left="426" w:hanging="426"/>
        <w:jc w:val="both"/>
        <w:rPr>
          <w:rFonts w:ascii="Arial" w:hAnsi="Arial" w:cs="Arial"/>
        </w:rPr>
      </w:pPr>
      <w:r w:rsidRPr="001537A4">
        <w:rPr>
          <w:rFonts w:ascii="Arial" w:hAnsi="Arial" w:cs="Arial"/>
        </w:rPr>
        <w:t>administratorem Pani/Pana danych osobowych jest Gmina Miasto Szczecin - Urząd Miasta Szczecin z siedzibą w Szczecinie, pl. Armii Krajowej 1;</w:t>
      </w:r>
    </w:p>
    <w:p w:rsidR="00B72E29" w:rsidRPr="001537A4" w:rsidRDefault="00B72E29" w:rsidP="0053571F">
      <w:pPr>
        <w:pStyle w:val="Akapitzlist"/>
        <w:numPr>
          <w:ilvl w:val="0"/>
          <w:numId w:val="20"/>
        </w:numPr>
        <w:spacing w:after="150"/>
        <w:ind w:left="426" w:hanging="426"/>
        <w:jc w:val="both"/>
        <w:rPr>
          <w:rFonts w:ascii="Arial" w:hAnsi="Arial" w:cs="Arial"/>
        </w:rPr>
      </w:pPr>
      <w:r w:rsidRPr="001537A4">
        <w:rPr>
          <w:rFonts w:ascii="Arial" w:hAnsi="Arial" w:cs="Arial"/>
        </w:rPr>
        <w:lastRenderedPageBreak/>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1537A4">
          <w:rPr>
            <w:rStyle w:val="Hipercze"/>
            <w:rFonts w:ascii="Arial" w:hAnsi="Arial" w:cs="Arial"/>
            <w:color w:val="auto"/>
          </w:rPr>
          <w:t>iod@um.szczecin.pl</w:t>
        </w:r>
      </w:hyperlink>
      <w:r w:rsidRPr="001537A4">
        <w:rPr>
          <w:rFonts w:ascii="Arial" w:hAnsi="Arial" w:cs="Arial"/>
        </w:rPr>
        <w:t xml:space="preserve"> Powyższe dane kontaktowe służą wyłącznie do kontaktów w sprawach związanych bezpośrednio z przetwarzaniem danych osobowych.</w:t>
      </w:r>
    </w:p>
    <w:p w:rsidR="00B72E29" w:rsidRPr="001537A4" w:rsidRDefault="00B72E29" w:rsidP="0053571F">
      <w:pPr>
        <w:pStyle w:val="Akapitzlist"/>
        <w:numPr>
          <w:ilvl w:val="0"/>
          <w:numId w:val="20"/>
        </w:numPr>
        <w:spacing w:after="150"/>
        <w:ind w:left="426" w:hanging="426"/>
        <w:jc w:val="both"/>
        <w:rPr>
          <w:rFonts w:ascii="Arial" w:hAnsi="Arial" w:cs="Arial"/>
        </w:rPr>
      </w:pPr>
      <w:r w:rsidRPr="001537A4">
        <w:rPr>
          <w:rFonts w:ascii="Arial" w:hAnsi="Arial" w:cs="Arial"/>
        </w:rPr>
        <w:t>Pani/Pana dane osobowe przetwarzane będą na podstawie art. 6 ust. 1 lit. c i lit. e RODO w celu związanym z postępowaniem – zlecenie realizacji zadania publicznego organizacji prowadzącej działalność pożytku publicznego prowadzonym w trybie otwartego konkursu ofert Nr BDO/</w:t>
      </w:r>
      <w:r w:rsidR="001269B2">
        <w:rPr>
          <w:rFonts w:ascii="Arial" w:hAnsi="Arial" w:cs="Arial"/>
        </w:rPr>
        <w:t xml:space="preserve">IK/2020/050 </w:t>
      </w:r>
      <w:r w:rsidRPr="001537A4">
        <w:rPr>
          <w:rFonts w:ascii="Arial" w:hAnsi="Arial" w:cs="Arial"/>
        </w:rPr>
        <w:t>zgodnie z ustawą z dnia 24 kwietnia 2003 r. o działalności pożytku publicznego i o wolontariacie.</w:t>
      </w:r>
    </w:p>
    <w:p w:rsidR="00B72E29" w:rsidRPr="001537A4" w:rsidRDefault="00B72E29" w:rsidP="0053571F">
      <w:pPr>
        <w:pStyle w:val="Tekstpodstawowywcity"/>
        <w:ind w:left="0"/>
        <w:jc w:val="both"/>
      </w:pPr>
      <w:r w:rsidRPr="001537A4">
        <w:rPr>
          <w:rFonts w:ascii="Arial" w:hAnsi="Arial" w:cs="Arial"/>
        </w:rPr>
        <w:t>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http://bip.um.szczecin.pl/chapter_131142.asp</w:t>
      </w:r>
    </w:p>
    <w:p w:rsidR="00D0129C" w:rsidRDefault="00D0129C" w:rsidP="006C4BDD">
      <w:pPr>
        <w:pStyle w:val="Tekstpodstawowywcity"/>
        <w:spacing w:line="240" w:lineRule="auto"/>
        <w:ind w:left="-142"/>
        <w:jc w:val="both"/>
        <w:rPr>
          <w:rFonts w:ascii="Arial" w:hAnsi="Arial" w:cs="Arial"/>
          <w:color w:val="000000"/>
        </w:rPr>
      </w:pPr>
    </w:p>
    <w:p w:rsidR="006C4BDD" w:rsidRDefault="002360F9" w:rsidP="006C4BDD">
      <w:pPr>
        <w:pStyle w:val="Tekstpodstawowywcity"/>
        <w:spacing w:line="240" w:lineRule="auto"/>
        <w:ind w:left="-142"/>
        <w:jc w:val="both"/>
        <w:rPr>
          <w:rFonts w:ascii="Arial" w:hAnsi="Arial" w:cs="Arial"/>
          <w:b/>
        </w:rPr>
      </w:pPr>
      <w:r>
        <w:rPr>
          <w:rFonts w:ascii="Arial" w:hAnsi="Arial" w:cs="Arial"/>
          <w:b/>
        </w:rPr>
        <w:t>15</w:t>
      </w:r>
      <w:r w:rsidR="00D06B46" w:rsidRPr="00FF0624">
        <w:rPr>
          <w:rFonts w:ascii="Arial" w:hAnsi="Arial" w:cs="Arial"/>
          <w:b/>
        </w:rPr>
        <w:t>.  Informacje dodatkowe.</w:t>
      </w:r>
    </w:p>
    <w:p w:rsidR="00092D72" w:rsidRDefault="008D0030" w:rsidP="00092D72">
      <w:pPr>
        <w:pStyle w:val="Tekstpodstawowywcity"/>
        <w:ind w:left="-142"/>
        <w:jc w:val="both"/>
        <w:rPr>
          <w:rFonts w:ascii="Arial" w:hAnsi="Arial" w:cs="Arial"/>
        </w:rPr>
      </w:pPr>
      <w:r w:rsidRPr="008D0030">
        <w:rPr>
          <w:rFonts w:ascii="Arial" w:hAnsi="Arial" w:cs="Arial"/>
        </w:rPr>
        <w:t xml:space="preserve">Wzór oferty, umowy i sprawozdania z realizacji zadania publicznego oraz wszelkie informacje dotyczące Konkursu dostępne są w Biurze Dialogu Obywatelskiego Urzędu Miasta Szczecin, pl. Armii Krajowej 1, sekretariat pokój 335L, telefon 91 424 51 05, WWW. Szczecin.pl/bdo, </w:t>
      </w:r>
      <w:r>
        <w:rPr>
          <w:rFonts w:ascii="Arial" w:hAnsi="Arial" w:cs="Arial"/>
        </w:rPr>
        <w:t xml:space="preserve">     </w:t>
      </w:r>
      <w:r w:rsidRPr="008D0030">
        <w:rPr>
          <w:rFonts w:ascii="Arial" w:hAnsi="Arial" w:cs="Arial"/>
        </w:rPr>
        <w:t>e-mail:</w:t>
      </w:r>
      <w:r>
        <w:rPr>
          <w:rFonts w:ascii="Arial" w:hAnsi="Arial" w:cs="Arial"/>
        </w:rPr>
        <w:t xml:space="preserve"> </w:t>
      </w:r>
      <w:hyperlink r:id="rId9" w:history="1">
        <w:r w:rsidR="00092D72" w:rsidRPr="0070121D">
          <w:rPr>
            <w:rStyle w:val="Hipercze"/>
            <w:rFonts w:ascii="Arial" w:hAnsi="Arial" w:cs="Arial"/>
          </w:rPr>
          <w:t>bdo@um.szczecin.pl</w:t>
        </w:r>
      </w:hyperlink>
    </w:p>
    <w:p w:rsidR="006C4BDD" w:rsidRDefault="0073040F" w:rsidP="00092D72">
      <w:pPr>
        <w:pStyle w:val="Tekstpodstawowywcity"/>
        <w:ind w:left="-142"/>
        <w:jc w:val="both"/>
        <w:rPr>
          <w:rFonts w:ascii="Arial" w:hAnsi="Arial" w:cs="Arial"/>
        </w:rPr>
      </w:pPr>
      <w:r w:rsidRPr="00FF0624">
        <w:rPr>
          <w:rFonts w:ascii="Arial" w:hAnsi="Arial" w:cs="Arial"/>
        </w:rPr>
        <w:t>Informacji o Konkursie udzielają:</w:t>
      </w:r>
    </w:p>
    <w:p w:rsidR="006C4BDD" w:rsidRPr="005D51E2" w:rsidRDefault="0073040F" w:rsidP="00092D72">
      <w:pPr>
        <w:pStyle w:val="Tekstpodstawowy3"/>
        <w:numPr>
          <w:ilvl w:val="0"/>
          <w:numId w:val="26"/>
        </w:numPr>
        <w:spacing w:after="0"/>
        <w:jc w:val="both"/>
        <w:rPr>
          <w:rFonts w:ascii="Arial" w:hAnsi="Arial" w:cs="Arial"/>
          <w:color w:val="000000" w:themeColor="text1"/>
          <w:sz w:val="20"/>
        </w:rPr>
      </w:pPr>
      <w:r w:rsidRPr="00AF178D">
        <w:rPr>
          <w:rFonts w:ascii="Arial" w:hAnsi="Arial" w:cs="Arial"/>
          <w:sz w:val="22"/>
          <w:szCs w:val="22"/>
        </w:rPr>
        <w:t>- pod względem formalnym</w:t>
      </w:r>
      <w:r w:rsidR="005D51E2">
        <w:rPr>
          <w:rFonts w:ascii="Arial" w:hAnsi="Arial" w:cs="Arial"/>
          <w:sz w:val="22"/>
          <w:szCs w:val="22"/>
        </w:rPr>
        <w:t>:</w:t>
      </w:r>
      <w:r w:rsidRPr="00FF0624">
        <w:rPr>
          <w:rFonts w:ascii="Arial" w:hAnsi="Arial" w:cs="Arial"/>
        </w:rPr>
        <w:t xml:space="preserve"> </w:t>
      </w:r>
      <w:r w:rsidR="00AF178D" w:rsidRPr="00746646">
        <w:rPr>
          <w:rFonts w:ascii="Arial" w:hAnsi="Arial" w:cs="Arial"/>
          <w:color w:val="000000" w:themeColor="text1"/>
          <w:sz w:val="20"/>
        </w:rPr>
        <w:t xml:space="preserve">Ilona Krupecka (Biuro Dialogu Obywatelskiego),  </w:t>
      </w:r>
      <w:r w:rsidR="005D51E2">
        <w:rPr>
          <w:rFonts w:ascii="Arial" w:hAnsi="Arial" w:cs="Arial"/>
          <w:color w:val="000000" w:themeColor="text1"/>
          <w:sz w:val="20"/>
        </w:rPr>
        <w:br/>
      </w:r>
      <w:r w:rsidR="00AF178D" w:rsidRPr="00746646">
        <w:rPr>
          <w:rFonts w:ascii="Arial" w:hAnsi="Arial" w:cs="Arial"/>
          <w:color w:val="000000" w:themeColor="text1"/>
          <w:sz w:val="20"/>
        </w:rPr>
        <w:t xml:space="preserve">tel. </w:t>
      </w:r>
      <w:r w:rsidR="00AF178D" w:rsidRPr="005D51E2">
        <w:rPr>
          <w:rFonts w:ascii="Arial" w:hAnsi="Arial" w:cs="Arial"/>
          <w:color w:val="000000" w:themeColor="text1"/>
          <w:sz w:val="20"/>
        </w:rPr>
        <w:t xml:space="preserve">(91) 4245107, </w:t>
      </w:r>
      <w:r w:rsidR="00AF178D" w:rsidRPr="005D51E2">
        <w:rPr>
          <w:rFonts w:ascii="Arial" w:hAnsi="Arial" w:cs="Arial"/>
          <w:color w:val="000000" w:themeColor="text1"/>
          <w:sz w:val="20"/>
          <w:u w:val="single"/>
        </w:rPr>
        <w:t xml:space="preserve">e-mail: </w:t>
      </w:r>
      <w:hyperlink r:id="rId10" w:history="1">
        <w:r w:rsidR="00AF178D" w:rsidRPr="005D51E2">
          <w:rPr>
            <w:rStyle w:val="Hipercze"/>
            <w:rFonts w:ascii="Arial" w:hAnsi="Arial" w:cs="Arial"/>
            <w:sz w:val="20"/>
          </w:rPr>
          <w:t>ikrupec@um.szczecin.pl</w:t>
        </w:r>
      </w:hyperlink>
      <w:r w:rsidR="00AF178D" w:rsidRPr="005D51E2">
        <w:rPr>
          <w:rFonts w:ascii="Arial" w:hAnsi="Arial" w:cs="Arial"/>
          <w:color w:val="000000" w:themeColor="text1"/>
          <w:sz w:val="20"/>
          <w:u w:val="single"/>
        </w:rPr>
        <w:t>.</w:t>
      </w:r>
    </w:p>
    <w:p w:rsidR="005D51E2" w:rsidRPr="005D51E2" w:rsidRDefault="005D51E2" w:rsidP="005D51E2">
      <w:pPr>
        <w:pStyle w:val="Tekstpodstawowy3"/>
        <w:spacing w:after="0"/>
        <w:ind w:left="1069"/>
        <w:jc w:val="both"/>
        <w:rPr>
          <w:rFonts w:ascii="Arial" w:hAnsi="Arial" w:cs="Arial"/>
          <w:color w:val="000000" w:themeColor="text1"/>
          <w:sz w:val="20"/>
        </w:rPr>
      </w:pPr>
    </w:p>
    <w:p w:rsidR="00092D72" w:rsidRPr="005D51E2" w:rsidRDefault="0073040F" w:rsidP="005D51E2">
      <w:pPr>
        <w:pStyle w:val="Tekstpodstawowy3"/>
        <w:numPr>
          <w:ilvl w:val="0"/>
          <w:numId w:val="26"/>
        </w:numPr>
        <w:spacing w:after="0"/>
        <w:jc w:val="both"/>
        <w:rPr>
          <w:rFonts w:ascii="Arial" w:hAnsi="Arial" w:cs="Arial"/>
          <w:color w:val="000000" w:themeColor="text1"/>
          <w:sz w:val="20"/>
        </w:rPr>
      </w:pPr>
      <w:r w:rsidRPr="00FF0624">
        <w:rPr>
          <w:rFonts w:ascii="Arial" w:hAnsi="Arial" w:cs="Arial"/>
        </w:rPr>
        <w:t xml:space="preserve">- </w:t>
      </w:r>
      <w:r w:rsidRPr="00AF178D">
        <w:rPr>
          <w:rFonts w:ascii="Arial" w:hAnsi="Arial" w:cs="Arial"/>
          <w:sz w:val="22"/>
          <w:szCs w:val="22"/>
        </w:rPr>
        <w:t>pod względem merytorycznym</w:t>
      </w:r>
      <w:r w:rsidR="005D51E2">
        <w:rPr>
          <w:rFonts w:ascii="Arial" w:hAnsi="Arial" w:cs="Arial"/>
          <w:sz w:val="22"/>
          <w:szCs w:val="22"/>
        </w:rPr>
        <w:t>:</w:t>
      </w:r>
      <w:r w:rsidRPr="00FF0624">
        <w:rPr>
          <w:rFonts w:ascii="Arial" w:hAnsi="Arial" w:cs="Arial"/>
        </w:rPr>
        <w:t xml:space="preserve"> </w:t>
      </w:r>
      <w:r w:rsidR="00AF178D">
        <w:rPr>
          <w:rFonts w:ascii="Arial" w:hAnsi="Arial" w:cs="Arial"/>
          <w:color w:val="000000" w:themeColor="text1"/>
          <w:sz w:val="20"/>
        </w:rPr>
        <w:t>Katarzyna Wróblewska</w:t>
      </w:r>
      <w:r w:rsidR="00AF178D" w:rsidRPr="00746646">
        <w:rPr>
          <w:rFonts w:ascii="Arial" w:hAnsi="Arial" w:cs="Arial"/>
          <w:color w:val="000000" w:themeColor="text1"/>
          <w:sz w:val="20"/>
        </w:rPr>
        <w:t xml:space="preserve"> (Wydział Sportu), </w:t>
      </w:r>
      <w:r w:rsidR="005D51E2">
        <w:rPr>
          <w:rFonts w:ascii="Arial" w:hAnsi="Arial" w:cs="Arial"/>
          <w:color w:val="000000" w:themeColor="text1"/>
          <w:sz w:val="20"/>
        </w:rPr>
        <w:br/>
      </w:r>
      <w:r w:rsidR="00AF178D" w:rsidRPr="00746646">
        <w:rPr>
          <w:rFonts w:ascii="Arial" w:hAnsi="Arial" w:cs="Arial"/>
          <w:color w:val="000000" w:themeColor="text1"/>
          <w:sz w:val="20"/>
        </w:rPr>
        <w:t xml:space="preserve">tel. </w:t>
      </w:r>
      <w:r w:rsidR="00AF178D" w:rsidRPr="005E0B36">
        <w:rPr>
          <w:rFonts w:ascii="Arial" w:hAnsi="Arial" w:cs="Arial"/>
          <w:color w:val="000000" w:themeColor="text1"/>
          <w:sz w:val="20"/>
        </w:rPr>
        <w:t xml:space="preserve">(91) 4356 92, e-mail: </w:t>
      </w:r>
      <w:hyperlink r:id="rId11" w:history="1">
        <w:r w:rsidR="00AF178D" w:rsidRPr="005E0B36">
          <w:rPr>
            <w:rStyle w:val="Hipercze"/>
            <w:rFonts w:ascii="Arial" w:hAnsi="Arial" w:cs="Arial"/>
            <w:sz w:val="20"/>
          </w:rPr>
          <w:t>kwroblew@um.szczecin.pl</w:t>
        </w:r>
      </w:hyperlink>
      <w:r w:rsidR="00AF178D" w:rsidRPr="005E0B36">
        <w:rPr>
          <w:rFonts w:ascii="Arial" w:hAnsi="Arial" w:cs="Arial"/>
          <w:color w:val="000000" w:themeColor="text1"/>
          <w:sz w:val="20"/>
        </w:rPr>
        <w:t xml:space="preserve">; </w:t>
      </w:r>
      <w:r w:rsidR="00092D72" w:rsidRPr="005E0B36">
        <w:rPr>
          <w:rFonts w:ascii="Arial" w:hAnsi="Arial" w:cs="Arial"/>
          <w:color w:val="000000" w:themeColor="text1"/>
          <w:sz w:val="20"/>
        </w:rPr>
        <w:t xml:space="preserve"> </w:t>
      </w:r>
      <w:r w:rsidR="005D51E2">
        <w:rPr>
          <w:rFonts w:ascii="Arial" w:hAnsi="Arial" w:cs="Arial"/>
          <w:color w:val="000000" w:themeColor="text1"/>
          <w:sz w:val="20"/>
        </w:rPr>
        <w:t>oraz Michał Jarmułowicz (</w:t>
      </w:r>
      <w:r w:rsidR="00092D72" w:rsidRPr="005E0B36">
        <w:rPr>
          <w:rFonts w:ascii="Arial" w:hAnsi="Arial" w:cs="Arial"/>
          <w:color w:val="000000" w:themeColor="text1"/>
          <w:sz w:val="20"/>
        </w:rPr>
        <w:t xml:space="preserve">Wydział Sportu) tel. </w:t>
      </w:r>
      <w:r w:rsidR="00092D72" w:rsidRPr="005D51E2">
        <w:rPr>
          <w:rFonts w:ascii="Arial" w:hAnsi="Arial" w:cs="Arial"/>
          <w:color w:val="000000" w:themeColor="text1"/>
          <w:sz w:val="20"/>
        </w:rPr>
        <w:t>(91)</w:t>
      </w:r>
      <w:r w:rsidR="005D51E2">
        <w:rPr>
          <w:rFonts w:ascii="Arial" w:hAnsi="Arial" w:cs="Arial"/>
          <w:color w:val="000000" w:themeColor="text1"/>
          <w:sz w:val="20"/>
        </w:rPr>
        <w:t xml:space="preserve"> </w:t>
      </w:r>
      <w:r w:rsidR="00092D72" w:rsidRPr="005D51E2">
        <w:rPr>
          <w:rFonts w:ascii="Arial" w:hAnsi="Arial" w:cs="Arial"/>
          <w:sz w:val="22"/>
          <w:szCs w:val="22"/>
        </w:rPr>
        <w:t xml:space="preserve">424 5648, e-mail: </w:t>
      </w:r>
      <w:hyperlink r:id="rId12" w:history="1">
        <w:r w:rsidR="005D51E2" w:rsidRPr="000056F8">
          <w:rPr>
            <w:rStyle w:val="Hipercze"/>
            <w:rFonts w:ascii="Arial" w:hAnsi="Arial" w:cs="Arial"/>
            <w:sz w:val="22"/>
            <w:szCs w:val="22"/>
          </w:rPr>
          <w:t>mjarmul@um.szczecin.pl</w:t>
        </w:r>
      </w:hyperlink>
    </w:p>
    <w:p w:rsidR="005D51E2" w:rsidRPr="005D51E2" w:rsidRDefault="005D51E2" w:rsidP="005D51E2">
      <w:pPr>
        <w:pStyle w:val="Tekstpodstawowy3"/>
        <w:spacing w:after="0"/>
        <w:ind w:left="1069"/>
        <w:jc w:val="both"/>
        <w:rPr>
          <w:rFonts w:ascii="Arial" w:hAnsi="Arial" w:cs="Arial"/>
          <w:color w:val="000000" w:themeColor="text1"/>
          <w:sz w:val="20"/>
        </w:rPr>
      </w:pPr>
    </w:p>
    <w:sectPr w:rsidR="005D51E2" w:rsidRPr="005D51E2" w:rsidSect="005453BE">
      <w:footerReference w:type="default" r:id="rId13"/>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3BE" w:rsidRDefault="005453BE" w:rsidP="00867F67">
      <w:pPr>
        <w:spacing w:after="0" w:line="240" w:lineRule="auto"/>
      </w:pPr>
      <w:r>
        <w:separator/>
      </w:r>
    </w:p>
  </w:endnote>
  <w:endnote w:type="continuationSeparator" w:id="0">
    <w:p w:rsidR="005453BE" w:rsidRDefault="005453BE" w:rsidP="008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E" w:rsidRDefault="005453BE">
    <w:pPr>
      <w:pStyle w:val="Stopka"/>
      <w:jc w:val="center"/>
    </w:pPr>
  </w:p>
  <w:p w:rsidR="005453BE" w:rsidRDefault="005453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3BE" w:rsidRDefault="005453BE" w:rsidP="00867F67">
      <w:pPr>
        <w:spacing w:after="0" w:line="240" w:lineRule="auto"/>
      </w:pPr>
      <w:r>
        <w:separator/>
      </w:r>
    </w:p>
  </w:footnote>
  <w:footnote w:type="continuationSeparator" w:id="0">
    <w:p w:rsidR="005453BE" w:rsidRDefault="005453BE" w:rsidP="00867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173"/>
    <w:multiLevelType w:val="hybridMultilevel"/>
    <w:tmpl w:val="E7F8C962"/>
    <w:lvl w:ilvl="0" w:tplc="04150017">
      <w:start w:val="1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C5439B"/>
    <w:multiLevelType w:val="hybridMultilevel"/>
    <w:tmpl w:val="9E92E68E"/>
    <w:lvl w:ilvl="0" w:tplc="6212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52C72"/>
    <w:multiLevelType w:val="multilevel"/>
    <w:tmpl w:val="2946C17C"/>
    <w:lvl w:ilvl="0">
      <w:start w:val="1"/>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nsid w:val="0D2161D4"/>
    <w:multiLevelType w:val="hybridMultilevel"/>
    <w:tmpl w:val="BD782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A4082E"/>
    <w:multiLevelType w:val="hybridMultilevel"/>
    <w:tmpl w:val="3A2AC492"/>
    <w:lvl w:ilvl="0" w:tplc="59EC42F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nsid w:val="0E9757B9"/>
    <w:multiLevelType w:val="hybridMultilevel"/>
    <w:tmpl w:val="488A2AE4"/>
    <w:lvl w:ilvl="0" w:tplc="2D44EE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D70611"/>
    <w:multiLevelType w:val="hybridMultilevel"/>
    <w:tmpl w:val="B2282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00709D"/>
    <w:multiLevelType w:val="hybridMultilevel"/>
    <w:tmpl w:val="1BA4ECE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E35E81"/>
    <w:multiLevelType w:val="hybridMultilevel"/>
    <w:tmpl w:val="A240191A"/>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
    <w:nsid w:val="1A7A035D"/>
    <w:multiLevelType w:val="hybridMultilevel"/>
    <w:tmpl w:val="3B10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FF68EB"/>
    <w:multiLevelType w:val="hybridMultilevel"/>
    <w:tmpl w:val="380EBC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2281B20"/>
    <w:multiLevelType w:val="hybridMultilevel"/>
    <w:tmpl w:val="9CC237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nsid w:val="235113EF"/>
    <w:multiLevelType w:val="hybridMultilevel"/>
    <w:tmpl w:val="7040CD0A"/>
    <w:lvl w:ilvl="0" w:tplc="89529546">
      <w:start w:val="12"/>
      <w:numFmt w:val="decimal"/>
      <w:lvlText w:val="%1."/>
      <w:lvlJc w:val="left"/>
      <w:pPr>
        <w:ind w:left="928" w:hanging="360"/>
      </w:pPr>
      <w:rPr>
        <w:rFonts w:hint="default"/>
        <w:strike w:val="0"/>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14">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69B5401"/>
    <w:multiLevelType w:val="hybridMultilevel"/>
    <w:tmpl w:val="A7307D6A"/>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6EA17C7"/>
    <w:multiLevelType w:val="hybridMultilevel"/>
    <w:tmpl w:val="E9065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7DD788C"/>
    <w:multiLevelType w:val="hybridMultilevel"/>
    <w:tmpl w:val="F0AED762"/>
    <w:lvl w:ilvl="0" w:tplc="F8544CD0">
      <w:start w:val="1"/>
      <w:numFmt w:val="lowerLetter"/>
      <w:lvlText w:val="%1)"/>
      <w:lvlJc w:val="left"/>
      <w:pPr>
        <w:ind w:left="1069" w:hanging="360"/>
      </w:pPr>
      <w:rPr>
        <w:rFonts w:hint="default"/>
      </w:rPr>
    </w:lvl>
    <w:lvl w:ilvl="1" w:tplc="8B12CAAA">
      <w:start w:val="1"/>
      <w:numFmt w:val="lowerRoman"/>
      <w:lvlText w:val="%2)"/>
      <w:lvlJc w:val="left"/>
      <w:pPr>
        <w:ind w:left="1789" w:hanging="360"/>
      </w:pPr>
      <w:rPr>
        <w:rFonts w:ascii="Arial" w:eastAsiaTheme="minorHAnsi" w:hAnsi="Arial" w:cs="Arial"/>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A483D76"/>
    <w:multiLevelType w:val="hybridMultilevel"/>
    <w:tmpl w:val="BF1058A6"/>
    <w:lvl w:ilvl="0" w:tplc="B9903B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A778AE"/>
    <w:multiLevelType w:val="hybridMultilevel"/>
    <w:tmpl w:val="9A90F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B8590D"/>
    <w:multiLevelType w:val="hybridMultilevel"/>
    <w:tmpl w:val="4A342EA2"/>
    <w:lvl w:ilvl="0" w:tplc="DD049C0C">
      <w:start w:val="1"/>
      <w:numFmt w:val="upperLetter"/>
      <w:lvlText w:val="%1."/>
      <w:lvlJc w:val="left"/>
      <w:pPr>
        <w:ind w:left="440" w:hanging="360"/>
      </w:pPr>
      <w:rPr>
        <w:rFonts w:hint="default"/>
        <w:b/>
        <w:sz w:val="20"/>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21">
    <w:nsid w:val="38DD27B8"/>
    <w:multiLevelType w:val="hybridMultilevel"/>
    <w:tmpl w:val="3EDE3916"/>
    <w:lvl w:ilvl="0" w:tplc="121E5B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1B6374"/>
    <w:multiLevelType w:val="hybridMultilevel"/>
    <w:tmpl w:val="350ED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A811F08"/>
    <w:multiLevelType w:val="hybridMultilevel"/>
    <w:tmpl w:val="A1C804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D4065F"/>
    <w:multiLevelType w:val="hybridMultilevel"/>
    <w:tmpl w:val="CB6EC112"/>
    <w:lvl w:ilvl="0" w:tplc="E1F4E5A0">
      <w:start w:val="1"/>
      <w:numFmt w:val="lowerLetter"/>
      <w:lvlText w:val="%1)"/>
      <w:lvlJc w:val="left"/>
      <w:pPr>
        <w:ind w:left="1069" w:hanging="360"/>
      </w:pPr>
      <w:rPr>
        <w:rFonts w:hint="default"/>
      </w:rPr>
    </w:lvl>
    <w:lvl w:ilvl="1" w:tplc="87F675C8">
      <w:start w:val="1"/>
      <w:numFmt w:val="lowerRoman"/>
      <w:lvlText w:val="%2)"/>
      <w:lvlJc w:val="left"/>
      <w:pPr>
        <w:ind w:left="1789" w:hanging="360"/>
      </w:pPr>
      <w:rPr>
        <w:rFonts w:ascii="Arial" w:eastAsiaTheme="minorHAnsi" w:hAnsi="Arial" w:cs="Arial"/>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3C13671E"/>
    <w:multiLevelType w:val="hybridMultilevel"/>
    <w:tmpl w:val="390867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8C5383"/>
    <w:multiLevelType w:val="hybridMultilevel"/>
    <w:tmpl w:val="2D7EABB8"/>
    <w:lvl w:ilvl="0" w:tplc="64E2C69A">
      <w:start w:val="1"/>
      <w:numFmt w:val="lowerLetter"/>
      <w:lvlText w:val="%1)"/>
      <w:lvlJc w:val="left"/>
      <w:pPr>
        <w:ind w:left="1069"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9946DC3"/>
    <w:multiLevelType w:val="hybridMultilevel"/>
    <w:tmpl w:val="3B10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20610B"/>
    <w:multiLevelType w:val="hybridMultilevel"/>
    <w:tmpl w:val="4DF0683C"/>
    <w:lvl w:ilvl="0" w:tplc="6212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9B5A92"/>
    <w:multiLevelType w:val="hybridMultilevel"/>
    <w:tmpl w:val="D870DFE0"/>
    <w:lvl w:ilvl="0" w:tplc="0A60612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0">
    <w:nsid w:val="4B217CFD"/>
    <w:multiLevelType w:val="hybridMultilevel"/>
    <w:tmpl w:val="2EFE4CEC"/>
    <w:lvl w:ilvl="0" w:tplc="8708A51E">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1">
    <w:nsid w:val="4B8E4A37"/>
    <w:multiLevelType w:val="hybridMultilevel"/>
    <w:tmpl w:val="E8C0B5F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7">
      <w:start w:val="1"/>
      <w:numFmt w:val="lowerLetter"/>
      <w:lvlText w:val="%3)"/>
      <w:lvlJc w:val="left"/>
      <w:pPr>
        <w:ind w:left="2160" w:hanging="18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BBF232B"/>
    <w:multiLevelType w:val="hybridMultilevel"/>
    <w:tmpl w:val="6062FAC4"/>
    <w:lvl w:ilvl="0" w:tplc="1FB01EC0">
      <w:start w:val="9"/>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E3E708F"/>
    <w:multiLevelType w:val="hybridMultilevel"/>
    <w:tmpl w:val="CA5A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75092C"/>
    <w:multiLevelType w:val="hybridMultilevel"/>
    <w:tmpl w:val="9E92E68E"/>
    <w:lvl w:ilvl="0" w:tplc="6212AE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3B3B1F"/>
    <w:multiLevelType w:val="hybridMultilevel"/>
    <w:tmpl w:val="1952E89C"/>
    <w:lvl w:ilvl="0" w:tplc="47EC7A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6F531A"/>
    <w:multiLevelType w:val="hybridMultilevel"/>
    <w:tmpl w:val="33E437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E73468"/>
    <w:multiLevelType w:val="hybridMultilevel"/>
    <w:tmpl w:val="331079C0"/>
    <w:lvl w:ilvl="0" w:tplc="35767A3E">
      <w:start w:val="1"/>
      <w:numFmt w:val="decimal"/>
      <w:lvlText w:val="%1)"/>
      <w:lvlJc w:val="left"/>
      <w:pPr>
        <w:ind w:left="405" w:hanging="360"/>
      </w:pPr>
      <w:rPr>
        <w:rFonts w:hint="default"/>
        <w: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8926615"/>
    <w:multiLevelType w:val="hybridMultilevel"/>
    <w:tmpl w:val="26BC598A"/>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1">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756C045D"/>
    <w:multiLevelType w:val="hybridMultilevel"/>
    <w:tmpl w:val="05FCF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BAF3798"/>
    <w:multiLevelType w:val="hybridMultilevel"/>
    <w:tmpl w:val="4942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33"/>
  </w:num>
  <w:num w:numId="3">
    <w:abstractNumId w:val="39"/>
  </w:num>
  <w:num w:numId="4">
    <w:abstractNumId w:val="43"/>
  </w:num>
  <w:num w:numId="5">
    <w:abstractNumId w:val="11"/>
  </w:num>
  <w:num w:numId="6">
    <w:abstractNumId w:val="14"/>
  </w:num>
  <w:num w:numId="7">
    <w:abstractNumId w:val="15"/>
  </w:num>
  <w:num w:numId="8">
    <w:abstractNumId w:val="42"/>
  </w:num>
  <w:num w:numId="9">
    <w:abstractNumId w:val="10"/>
  </w:num>
  <w:num w:numId="10">
    <w:abstractNumId w:val="27"/>
  </w:num>
  <w:num w:numId="11">
    <w:abstractNumId w:val="18"/>
  </w:num>
  <w:num w:numId="12">
    <w:abstractNumId w:val="41"/>
  </w:num>
  <w:num w:numId="13">
    <w:abstractNumId w:val="20"/>
  </w:num>
  <w:num w:numId="14">
    <w:abstractNumId w:val="22"/>
  </w:num>
  <w:num w:numId="15">
    <w:abstractNumId w:val="6"/>
  </w:num>
  <w:num w:numId="16">
    <w:abstractNumId w:val="40"/>
  </w:num>
  <w:num w:numId="17">
    <w:abstractNumId w:val="16"/>
  </w:num>
  <w:num w:numId="18">
    <w:abstractNumId w:val="12"/>
  </w:num>
  <w:num w:numId="19">
    <w:abstractNumId w:val="13"/>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0"/>
  </w:num>
  <w:num w:numId="23">
    <w:abstractNumId w:val="8"/>
  </w:num>
  <w:num w:numId="24">
    <w:abstractNumId w:val="1"/>
  </w:num>
  <w:num w:numId="25">
    <w:abstractNumId w:val="35"/>
  </w:num>
  <w:num w:numId="26">
    <w:abstractNumId w:val="26"/>
  </w:num>
  <w:num w:numId="27">
    <w:abstractNumId w:val="28"/>
  </w:num>
  <w:num w:numId="28">
    <w:abstractNumId w:val="29"/>
  </w:num>
  <w:num w:numId="29">
    <w:abstractNumId w:val="5"/>
  </w:num>
  <w:num w:numId="30">
    <w:abstractNumId w:val="21"/>
  </w:num>
  <w:num w:numId="31">
    <w:abstractNumId w:val="25"/>
  </w:num>
  <w:num w:numId="32">
    <w:abstractNumId w:val="3"/>
  </w:num>
  <w:num w:numId="33">
    <w:abstractNumId w:val="38"/>
  </w:num>
  <w:num w:numId="34">
    <w:abstractNumId w:val="4"/>
  </w:num>
  <w:num w:numId="35">
    <w:abstractNumId w:val="19"/>
  </w:num>
  <w:num w:numId="36">
    <w:abstractNumId w:val="7"/>
  </w:num>
  <w:num w:numId="37">
    <w:abstractNumId w:val="31"/>
  </w:num>
  <w:num w:numId="38">
    <w:abstractNumId w:val="24"/>
  </w:num>
  <w:num w:numId="39">
    <w:abstractNumId w:val="32"/>
  </w:num>
  <w:num w:numId="40">
    <w:abstractNumId w:val="2"/>
  </w:num>
  <w:num w:numId="41">
    <w:abstractNumId w:val="17"/>
  </w:num>
  <w:num w:numId="42">
    <w:abstractNumId w:val="0"/>
  </w:num>
  <w:num w:numId="43">
    <w:abstractNumId w:val="37"/>
  </w:num>
  <w:num w:numId="44">
    <w:abstractNumId w:val="9"/>
  </w:num>
  <w:num w:numId="4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E2882"/>
    <w:rsid w:val="00011118"/>
    <w:rsid w:val="00011516"/>
    <w:rsid w:val="000120A6"/>
    <w:rsid w:val="000126B4"/>
    <w:rsid w:val="000138A9"/>
    <w:rsid w:val="00014662"/>
    <w:rsid w:val="0001534A"/>
    <w:rsid w:val="00016B22"/>
    <w:rsid w:val="00017F84"/>
    <w:rsid w:val="00033705"/>
    <w:rsid w:val="0003579D"/>
    <w:rsid w:val="000366A7"/>
    <w:rsid w:val="00040D05"/>
    <w:rsid w:val="00043166"/>
    <w:rsid w:val="00051F1C"/>
    <w:rsid w:val="00065A94"/>
    <w:rsid w:val="000751E0"/>
    <w:rsid w:val="00076306"/>
    <w:rsid w:val="00076AB5"/>
    <w:rsid w:val="00084616"/>
    <w:rsid w:val="0009187C"/>
    <w:rsid w:val="00092D72"/>
    <w:rsid w:val="00095233"/>
    <w:rsid w:val="000A252A"/>
    <w:rsid w:val="000A3FF6"/>
    <w:rsid w:val="000B43EF"/>
    <w:rsid w:val="000C1081"/>
    <w:rsid w:val="000C1808"/>
    <w:rsid w:val="000C246C"/>
    <w:rsid w:val="000C4F4B"/>
    <w:rsid w:val="000C50F4"/>
    <w:rsid w:val="000C5200"/>
    <w:rsid w:val="000C535E"/>
    <w:rsid w:val="000D2358"/>
    <w:rsid w:val="000D35CA"/>
    <w:rsid w:val="000D51BC"/>
    <w:rsid w:val="000D77E5"/>
    <w:rsid w:val="000E4517"/>
    <w:rsid w:val="000E58C0"/>
    <w:rsid w:val="000F1265"/>
    <w:rsid w:val="00100374"/>
    <w:rsid w:val="0010169A"/>
    <w:rsid w:val="00102C8E"/>
    <w:rsid w:val="00103F3D"/>
    <w:rsid w:val="00106220"/>
    <w:rsid w:val="00106EF4"/>
    <w:rsid w:val="00106FB6"/>
    <w:rsid w:val="001103EA"/>
    <w:rsid w:val="00111B66"/>
    <w:rsid w:val="00112CFC"/>
    <w:rsid w:val="00114D1C"/>
    <w:rsid w:val="001269B2"/>
    <w:rsid w:val="00132326"/>
    <w:rsid w:val="00133007"/>
    <w:rsid w:val="001370D3"/>
    <w:rsid w:val="001537A4"/>
    <w:rsid w:val="00160946"/>
    <w:rsid w:val="00161044"/>
    <w:rsid w:val="0016254D"/>
    <w:rsid w:val="00165BDF"/>
    <w:rsid w:val="00172AEB"/>
    <w:rsid w:val="00172F6A"/>
    <w:rsid w:val="0017522B"/>
    <w:rsid w:val="001770DC"/>
    <w:rsid w:val="00177E40"/>
    <w:rsid w:val="001914AE"/>
    <w:rsid w:val="00193457"/>
    <w:rsid w:val="00193930"/>
    <w:rsid w:val="00195AF5"/>
    <w:rsid w:val="001A0AE6"/>
    <w:rsid w:val="001A2456"/>
    <w:rsid w:val="001A3208"/>
    <w:rsid w:val="001A42A8"/>
    <w:rsid w:val="001A761D"/>
    <w:rsid w:val="001B0C5B"/>
    <w:rsid w:val="001B3401"/>
    <w:rsid w:val="001C0DF7"/>
    <w:rsid w:val="001C605B"/>
    <w:rsid w:val="001C6541"/>
    <w:rsid w:val="001C6F5F"/>
    <w:rsid w:val="001C7101"/>
    <w:rsid w:val="001D1B06"/>
    <w:rsid w:val="001D6551"/>
    <w:rsid w:val="001E2882"/>
    <w:rsid w:val="001F36E6"/>
    <w:rsid w:val="001F66B5"/>
    <w:rsid w:val="001F67F9"/>
    <w:rsid w:val="001F6B9A"/>
    <w:rsid w:val="001F718E"/>
    <w:rsid w:val="0020189E"/>
    <w:rsid w:val="0021265E"/>
    <w:rsid w:val="002129FF"/>
    <w:rsid w:val="00216409"/>
    <w:rsid w:val="00220ECF"/>
    <w:rsid w:val="00221BF7"/>
    <w:rsid w:val="002278B8"/>
    <w:rsid w:val="00230B7B"/>
    <w:rsid w:val="00235B4C"/>
    <w:rsid w:val="002360F9"/>
    <w:rsid w:val="00237CE1"/>
    <w:rsid w:val="00250C07"/>
    <w:rsid w:val="00251D11"/>
    <w:rsid w:val="0025339B"/>
    <w:rsid w:val="00256AFB"/>
    <w:rsid w:val="002604D7"/>
    <w:rsid w:val="002642C4"/>
    <w:rsid w:val="00265B9F"/>
    <w:rsid w:val="00270DAC"/>
    <w:rsid w:val="00274815"/>
    <w:rsid w:val="00284C3D"/>
    <w:rsid w:val="002905E0"/>
    <w:rsid w:val="002930C8"/>
    <w:rsid w:val="0029577D"/>
    <w:rsid w:val="002A4A2F"/>
    <w:rsid w:val="002B55DE"/>
    <w:rsid w:val="002B7C24"/>
    <w:rsid w:val="002C282F"/>
    <w:rsid w:val="002C4124"/>
    <w:rsid w:val="002C41CC"/>
    <w:rsid w:val="002D3BEB"/>
    <w:rsid w:val="002D51AF"/>
    <w:rsid w:val="002F581C"/>
    <w:rsid w:val="0030195C"/>
    <w:rsid w:val="00302773"/>
    <w:rsid w:val="003105BA"/>
    <w:rsid w:val="003108EB"/>
    <w:rsid w:val="003110D3"/>
    <w:rsid w:val="003166E0"/>
    <w:rsid w:val="003206B7"/>
    <w:rsid w:val="0032383F"/>
    <w:rsid w:val="00334445"/>
    <w:rsid w:val="00336C85"/>
    <w:rsid w:val="00342769"/>
    <w:rsid w:val="00345D8E"/>
    <w:rsid w:val="003503C1"/>
    <w:rsid w:val="003517F0"/>
    <w:rsid w:val="00352EAA"/>
    <w:rsid w:val="00354137"/>
    <w:rsid w:val="00361099"/>
    <w:rsid w:val="00367C6D"/>
    <w:rsid w:val="003722DC"/>
    <w:rsid w:val="00374462"/>
    <w:rsid w:val="00376B94"/>
    <w:rsid w:val="00381412"/>
    <w:rsid w:val="00385F1F"/>
    <w:rsid w:val="00387EA1"/>
    <w:rsid w:val="00390217"/>
    <w:rsid w:val="003A0B46"/>
    <w:rsid w:val="003A224B"/>
    <w:rsid w:val="003A7B88"/>
    <w:rsid w:val="003B0F88"/>
    <w:rsid w:val="003B1400"/>
    <w:rsid w:val="003B1F44"/>
    <w:rsid w:val="003B44EE"/>
    <w:rsid w:val="003B5D6F"/>
    <w:rsid w:val="003B64C4"/>
    <w:rsid w:val="003C0BA9"/>
    <w:rsid w:val="003C21D3"/>
    <w:rsid w:val="003C6E40"/>
    <w:rsid w:val="003C730F"/>
    <w:rsid w:val="003C7D3F"/>
    <w:rsid w:val="003D37D3"/>
    <w:rsid w:val="003D5926"/>
    <w:rsid w:val="003D6367"/>
    <w:rsid w:val="003E5693"/>
    <w:rsid w:val="003E7259"/>
    <w:rsid w:val="003F5000"/>
    <w:rsid w:val="003F61DC"/>
    <w:rsid w:val="00401E85"/>
    <w:rsid w:val="0040343C"/>
    <w:rsid w:val="0040483C"/>
    <w:rsid w:val="004057E9"/>
    <w:rsid w:val="00410F20"/>
    <w:rsid w:val="00414AEB"/>
    <w:rsid w:val="0041720F"/>
    <w:rsid w:val="004202C4"/>
    <w:rsid w:val="00420FC6"/>
    <w:rsid w:val="004260F3"/>
    <w:rsid w:val="00440B32"/>
    <w:rsid w:val="00442F37"/>
    <w:rsid w:val="00444AB9"/>
    <w:rsid w:val="0044635E"/>
    <w:rsid w:val="00446656"/>
    <w:rsid w:val="00452B63"/>
    <w:rsid w:val="004622C7"/>
    <w:rsid w:val="00466BB5"/>
    <w:rsid w:val="00472BE6"/>
    <w:rsid w:val="004737AC"/>
    <w:rsid w:val="00473E82"/>
    <w:rsid w:val="00474109"/>
    <w:rsid w:val="004751DE"/>
    <w:rsid w:val="00482D75"/>
    <w:rsid w:val="00486273"/>
    <w:rsid w:val="0049004A"/>
    <w:rsid w:val="004900FA"/>
    <w:rsid w:val="0049285E"/>
    <w:rsid w:val="00493D32"/>
    <w:rsid w:val="00496A65"/>
    <w:rsid w:val="00496F8C"/>
    <w:rsid w:val="00497A20"/>
    <w:rsid w:val="004A0A93"/>
    <w:rsid w:val="004A2C0C"/>
    <w:rsid w:val="004B1099"/>
    <w:rsid w:val="004B2E32"/>
    <w:rsid w:val="004B3A54"/>
    <w:rsid w:val="004C5D34"/>
    <w:rsid w:val="004D115D"/>
    <w:rsid w:val="004D758F"/>
    <w:rsid w:val="004E5442"/>
    <w:rsid w:val="004E5CE8"/>
    <w:rsid w:val="004F1536"/>
    <w:rsid w:val="004F18A4"/>
    <w:rsid w:val="004F25CA"/>
    <w:rsid w:val="004F319D"/>
    <w:rsid w:val="0050550D"/>
    <w:rsid w:val="00510757"/>
    <w:rsid w:val="00511DE1"/>
    <w:rsid w:val="0051307B"/>
    <w:rsid w:val="00516580"/>
    <w:rsid w:val="005219CD"/>
    <w:rsid w:val="0052336C"/>
    <w:rsid w:val="005238DE"/>
    <w:rsid w:val="00524BB9"/>
    <w:rsid w:val="00527654"/>
    <w:rsid w:val="00534D2C"/>
    <w:rsid w:val="00535139"/>
    <w:rsid w:val="0053571F"/>
    <w:rsid w:val="00535E24"/>
    <w:rsid w:val="00541371"/>
    <w:rsid w:val="005428B1"/>
    <w:rsid w:val="005453BE"/>
    <w:rsid w:val="00547F79"/>
    <w:rsid w:val="00554CF4"/>
    <w:rsid w:val="00557BFC"/>
    <w:rsid w:val="00560D7C"/>
    <w:rsid w:val="005674D3"/>
    <w:rsid w:val="00570C34"/>
    <w:rsid w:val="0058572E"/>
    <w:rsid w:val="005909E7"/>
    <w:rsid w:val="005A1D77"/>
    <w:rsid w:val="005A6181"/>
    <w:rsid w:val="005A662C"/>
    <w:rsid w:val="005B15B3"/>
    <w:rsid w:val="005B3492"/>
    <w:rsid w:val="005B36A8"/>
    <w:rsid w:val="005B6245"/>
    <w:rsid w:val="005B77B6"/>
    <w:rsid w:val="005C0263"/>
    <w:rsid w:val="005C2C06"/>
    <w:rsid w:val="005C77CB"/>
    <w:rsid w:val="005D2CC1"/>
    <w:rsid w:val="005D5003"/>
    <w:rsid w:val="005D51E2"/>
    <w:rsid w:val="005D668A"/>
    <w:rsid w:val="005D7578"/>
    <w:rsid w:val="005E0B36"/>
    <w:rsid w:val="005E0FC7"/>
    <w:rsid w:val="005E14B9"/>
    <w:rsid w:val="005E6E54"/>
    <w:rsid w:val="005E7FF4"/>
    <w:rsid w:val="005F7193"/>
    <w:rsid w:val="00605241"/>
    <w:rsid w:val="00607A71"/>
    <w:rsid w:val="0061438C"/>
    <w:rsid w:val="006154A4"/>
    <w:rsid w:val="00630E99"/>
    <w:rsid w:val="00636E2C"/>
    <w:rsid w:val="006417C3"/>
    <w:rsid w:val="006469C7"/>
    <w:rsid w:val="00650856"/>
    <w:rsid w:val="006522D1"/>
    <w:rsid w:val="00653021"/>
    <w:rsid w:val="00654C29"/>
    <w:rsid w:val="0065715A"/>
    <w:rsid w:val="006615CD"/>
    <w:rsid w:val="00662B21"/>
    <w:rsid w:val="00664500"/>
    <w:rsid w:val="0067727F"/>
    <w:rsid w:val="006800F8"/>
    <w:rsid w:val="00681564"/>
    <w:rsid w:val="006816B0"/>
    <w:rsid w:val="006836AD"/>
    <w:rsid w:val="0068499E"/>
    <w:rsid w:val="00685CBE"/>
    <w:rsid w:val="00687EAC"/>
    <w:rsid w:val="00694341"/>
    <w:rsid w:val="00697D7E"/>
    <w:rsid w:val="006A1C5D"/>
    <w:rsid w:val="006A2D74"/>
    <w:rsid w:val="006A48BE"/>
    <w:rsid w:val="006A4D23"/>
    <w:rsid w:val="006B1D32"/>
    <w:rsid w:val="006B52B8"/>
    <w:rsid w:val="006C1761"/>
    <w:rsid w:val="006C4BDD"/>
    <w:rsid w:val="006C5B4C"/>
    <w:rsid w:val="006D29FF"/>
    <w:rsid w:val="006D5A9B"/>
    <w:rsid w:val="006E17A3"/>
    <w:rsid w:val="006E190C"/>
    <w:rsid w:val="006F0E44"/>
    <w:rsid w:val="006F3D64"/>
    <w:rsid w:val="006F3D87"/>
    <w:rsid w:val="006F55DA"/>
    <w:rsid w:val="00702DE7"/>
    <w:rsid w:val="0070372C"/>
    <w:rsid w:val="00704F5D"/>
    <w:rsid w:val="0070601A"/>
    <w:rsid w:val="00706734"/>
    <w:rsid w:val="00706C21"/>
    <w:rsid w:val="00710A2B"/>
    <w:rsid w:val="00711880"/>
    <w:rsid w:val="0073040F"/>
    <w:rsid w:val="0073119D"/>
    <w:rsid w:val="00731F3E"/>
    <w:rsid w:val="00737F48"/>
    <w:rsid w:val="00746029"/>
    <w:rsid w:val="0075508F"/>
    <w:rsid w:val="007558FD"/>
    <w:rsid w:val="00760809"/>
    <w:rsid w:val="00763C46"/>
    <w:rsid w:val="007700D8"/>
    <w:rsid w:val="00770CA6"/>
    <w:rsid w:val="0078456E"/>
    <w:rsid w:val="00784C5E"/>
    <w:rsid w:val="00785EB3"/>
    <w:rsid w:val="007861E2"/>
    <w:rsid w:val="007862A6"/>
    <w:rsid w:val="0079139B"/>
    <w:rsid w:val="0079165C"/>
    <w:rsid w:val="00792BA6"/>
    <w:rsid w:val="007948DA"/>
    <w:rsid w:val="00796213"/>
    <w:rsid w:val="007B03C3"/>
    <w:rsid w:val="007B0D23"/>
    <w:rsid w:val="007B536A"/>
    <w:rsid w:val="007B5444"/>
    <w:rsid w:val="007B6A0A"/>
    <w:rsid w:val="007C1796"/>
    <w:rsid w:val="007C29FA"/>
    <w:rsid w:val="007C6ABC"/>
    <w:rsid w:val="007D0287"/>
    <w:rsid w:val="007D124B"/>
    <w:rsid w:val="007D1A2C"/>
    <w:rsid w:val="007D2102"/>
    <w:rsid w:val="007D2989"/>
    <w:rsid w:val="007D356D"/>
    <w:rsid w:val="007D39DB"/>
    <w:rsid w:val="007D46E2"/>
    <w:rsid w:val="007D4DBB"/>
    <w:rsid w:val="007D6291"/>
    <w:rsid w:val="007D6A8B"/>
    <w:rsid w:val="007E4440"/>
    <w:rsid w:val="007E7227"/>
    <w:rsid w:val="007F008A"/>
    <w:rsid w:val="007F14AF"/>
    <w:rsid w:val="007F14B3"/>
    <w:rsid w:val="00802E13"/>
    <w:rsid w:val="00807983"/>
    <w:rsid w:val="008223BB"/>
    <w:rsid w:val="00824BF9"/>
    <w:rsid w:val="00824DB5"/>
    <w:rsid w:val="00825D7F"/>
    <w:rsid w:val="00826B6C"/>
    <w:rsid w:val="00827F46"/>
    <w:rsid w:val="00835F09"/>
    <w:rsid w:val="00846FCF"/>
    <w:rsid w:val="00851953"/>
    <w:rsid w:val="008533FD"/>
    <w:rsid w:val="00855894"/>
    <w:rsid w:val="00855CD1"/>
    <w:rsid w:val="00856E97"/>
    <w:rsid w:val="00860323"/>
    <w:rsid w:val="0086169C"/>
    <w:rsid w:val="00861A39"/>
    <w:rsid w:val="00861F8F"/>
    <w:rsid w:val="00862779"/>
    <w:rsid w:val="0086329C"/>
    <w:rsid w:val="00863D20"/>
    <w:rsid w:val="00867F67"/>
    <w:rsid w:val="00871F6A"/>
    <w:rsid w:val="0087227B"/>
    <w:rsid w:val="00876900"/>
    <w:rsid w:val="00876F1C"/>
    <w:rsid w:val="00883066"/>
    <w:rsid w:val="00883B8B"/>
    <w:rsid w:val="008866F9"/>
    <w:rsid w:val="008945C7"/>
    <w:rsid w:val="008A3227"/>
    <w:rsid w:val="008A4AD2"/>
    <w:rsid w:val="008B27B2"/>
    <w:rsid w:val="008C45E6"/>
    <w:rsid w:val="008C6001"/>
    <w:rsid w:val="008D0030"/>
    <w:rsid w:val="008D645B"/>
    <w:rsid w:val="008D7B54"/>
    <w:rsid w:val="008E45CE"/>
    <w:rsid w:val="008E6798"/>
    <w:rsid w:val="008E77B2"/>
    <w:rsid w:val="008F05E4"/>
    <w:rsid w:val="008F10C4"/>
    <w:rsid w:val="008F48AA"/>
    <w:rsid w:val="008F4E55"/>
    <w:rsid w:val="00900FE0"/>
    <w:rsid w:val="00904312"/>
    <w:rsid w:val="00907C72"/>
    <w:rsid w:val="009124ED"/>
    <w:rsid w:val="009127B3"/>
    <w:rsid w:val="00912D97"/>
    <w:rsid w:val="00915875"/>
    <w:rsid w:val="00915CB2"/>
    <w:rsid w:val="00927FDA"/>
    <w:rsid w:val="00936EF7"/>
    <w:rsid w:val="00942BAF"/>
    <w:rsid w:val="00945006"/>
    <w:rsid w:val="0095164F"/>
    <w:rsid w:val="00955D69"/>
    <w:rsid w:val="009606EE"/>
    <w:rsid w:val="00961523"/>
    <w:rsid w:val="009629DC"/>
    <w:rsid w:val="00962E86"/>
    <w:rsid w:val="009733B6"/>
    <w:rsid w:val="00973D23"/>
    <w:rsid w:val="00977F69"/>
    <w:rsid w:val="00982A08"/>
    <w:rsid w:val="00982EEB"/>
    <w:rsid w:val="00982F56"/>
    <w:rsid w:val="009831E4"/>
    <w:rsid w:val="00985BC1"/>
    <w:rsid w:val="009871F6"/>
    <w:rsid w:val="009946A5"/>
    <w:rsid w:val="009B1649"/>
    <w:rsid w:val="009C1E12"/>
    <w:rsid w:val="009C50F8"/>
    <w:rsid w:val="009C731D"/>
    <w:rsid w:val="009D02AD"/>
    <w:rsid w:val="009D0A44"/>
    <w:rsid w:val="009D16DC"/>
    <w:rsid w:val="009D411D"/>
    <w:rsid w:val="009D6A61"/>
    <w:rsid w:val="009E1394"/>
    <w:rsid w:val="009E1768"/>
    <w:rsid w:val="009E1785"/>
    <w:rsid w:val="009F06CD"/>
    <w:rsid w:val="009F1CDF"/>
    <w:rsid w:val="009F4CE8"/>
    <w:rsid w:val="009F4F8D"/>
    <w:rsid w:val="009F5F66"/>
    <w:rsid w:val="009F6BAF"/>
    <w:rsid w:val="00A03093"/>
    <w:rsid w:val="00A11699"/>
    <w:rsid w:val="00A13522"/>
    <w:rsid w:val="00A22352"/>
    <w:rsid w:val="00A23742"/>
    <w:rsid w:val="00A25B30"/>
    <w:rsid w:val="00A2788E"/>
    <w:rsid w:val="00A355EE"/>
    <w:rsid w:val="00A35734"/>
    <w:rsid w:val="00A37BCB"/>
    <w:rsid w:val="00A43130"/>
    <w:rsid w:val="00A478B9"/>
    <w:rsid w:val="00A5235A"/>
    <w:rsid w:val="00A56575"/>
    <w:rsid w:val="00A63DCB"/>
    <w:rsid w:val="00A66E88"/>
    <w:rsid w:val="00A675CC"/>
    <w:rsid w:val="00A767ED"/>
    <w:rsid w:val="00A80E41"/>
    <w:rsid w:val="00A81B46"/>
    <w:rsid w:val="00A87E64"/>
    <w:rsid w:val="00AA02A0"/>
    <w:rsid w:val="00AA2B27"/>
    <w:rsid w:val="00AA7539"/>
    <w:rsid w:val="00AB0383"/>
    <w:rsid w:val="00AB2B35"/>
    <w:rsid w:val="00AC1A60"/>
    <w:rsid w:val="00AC5F41"/>
    <w:rsid w:val="00AD404E"/>
    <w:rsid w:val="00AD5500"/>
    <w:rsid w:val="00AD5924"/>
    <w:rsid w:val="00AD5ED2"/>
    <w:rsid w:val="00AE05C5"/>
    <w:rsid w:val="00AE739C"/>
    <w:rsid w:val="00AF178D"/>
    <w:rsid w:val="00AF18FF"/>
    <w:rsid w:val="00B04EA5"/>
    <w:rsid w:val="00B06BBD"/>
    <w:rsid w:val="00B11543"/>
    <w:rsid w:val="00B12252"/>
    <w:rsid w:val="00B12A23"/>
    <w:rsid w:val="00B1776B"/>
    <w:rsid w:val="00B2099F"/>
    <w:rsid w:val="00B22620"/>
    <w:rsid w:val="00B2561A"/>
    <w:rsid w:val="00B33A68"/>
    <w:rsid w:val="00B44F7A"/>
    <w:rsid w:val="00B46364"/>
    <w:rsid w:val="00B52D2B"/>
    <w:rsid w:val="00B53BCF"/>
    <w:rsid w:val="00B6464C"/>
    <w:rsid w:val="00B64A6C"/>
    <w:rsid w:val="00B72C2F"/>
    <w:rsid w:val="00B72E29"/>
    <w:rsid w:val="00B777B3"/>
    <w:rsid w:val="00B816C5"/>
    <w:rsid w:val="00B83194"/>
    <w:rsid w:val="00B85721"/>
    <w:rsid w:val="00B90E60"/>
    <w:rsid w:val="00B95047"/>
    <w:rsid w:val="00BA5EDB"/>
    <w:rsid w:val="00BB0328"/>
    <w:rsid w:val="00BB1385"/>
    <w:rsid w:val="00BB54EF"/>
    <w:rsid w:val="00BC031B"/>
    <w:rsid w:val="00BC5E00"/>
    <w:rsid w:val="00BC5ED2"/>
    <w:rsid w:val="00BD2853"/>
    <w:rsid w:val="00BE2732"/>
    <w:rsid w:val="00BE4B11"/>
    <w:rsid w:val="00BE4F2D"/>
    <w:rsid w:val="00BE6A1D"/>
    <w:rsid w:val="00BF33A9"/>
    <w:rsid w:val="00BF6A13"/>
    <w:rsid w:val="00C00BD0"/>
    <w:rsid w:val="00C00D48"/>
    <w:rsid w:val="00C00F76"/>
    <w:rsid w:val="00C01AFD"/>
    <w:rsid w:val="00C10D47"/>
    <w:rsid w:val="00C16DB6"/>
    <w:rsid w:val="00C17C60"/>
    <w:rsid w:val="00C2039A"/>
    <w:rsid w:val="00C233A2"/>
    <w:rsid w:val="00C2606A"/>
    <w:rsid w:val="00C26751"/>
    <w:rsid w:val="00C41762"/>
    <w:rsid w:val="00C53373"/>
    <w:rsid w:val="00C54A76"/>
    <w:rsid w:val="00C56BFF"/>
    <w:rsid w:val="00C6276E"/>
    <w:rsid w:val="00C63BEB"/>
    <w:rsid w:val="00C64C71"/>
    <w:rsid w:val="00C65F50"/>
    <w:rsid w:val="00C67F73"/>
    <w:rsid w:val="00C70113"/>
    <w:rsid w:val="00C758D8"/>
    <w:rsid w:val="00C75AEE"/>
    <w:rsid w:val="00C86189"/>
    <w:rsid w:val="00C904A3"/>
    <w:rsid w:val="00C92F14"/>
    <w:rsid w:val="00C96646"/>
    <w:rsid w:val="00CA2F16"/>
    <w:rsid w:val="00CA4706"/>
    <w:rsid w:val="00CB3FF1"/>
    <w:rsid w:val="00CB5713"/>
    <w:rsid w:val="00CB71D1"/>
    <w:rsid w:val="00CC19CB"/>
    <w:rsid w:val="00CC5640"/>
    <w:rsid w:val="00CE5E3C"/>
    <w:rsid w:val="00CE7B1C"/>
    <w:rsid w:val="00CF339E"/>
    <w:rsid w:val="00CF4F34"/>
    <w:rsid w:val="00CF5AF5"/>
    <w:rsid w:val="00CF5AF6"/>
    <w:rsid w:val="00CF5ED4"/>
    <w:rsid w:val="00D0129C"/>
    <w:rsid w:val="00D031FF"/>
    <w:rsid w:val="00D045E8"/>
    <w:rsid w:val="00D0609B"/>
    <w:rsid w:val="00D06B46"/>
    <w:rsid w:val="00D214D7"/>
    <w:rsid w:val="00D22666"/>
    <w:rsid w:val="00D25871"/>
    <w:rsid w:val="00D478FF"/>
    <w:rsid w:val="00D50975"/>
    <w:rsid w:val="00D53C85"/>
    <w:rsid w:val="00D605D0"/>
    <w:rsid w:val="00D61AE3"/>
    <w:rsid w:val="00D61EF3"/>
    <w:rsid w:val="00D638D2"/>
    <w:rsid w:val="00D63A81"/>
    <w:rsid w:val="00D64E12"/>
    <w:rsid w:val="00D6689E"/>
    <w:rsid w:val="00D74A2B"/>
    <w:rsid w:val="00D75FF8"/>
    <w:rsid w:val="00D771B6"/>
    <w:rsid w:val="00D82AD6"/>
    <w:rsid w:val="00D84EF0"/>
    <w:rsid w:val="00D93CD2"/>
    <w:rsid w:val="00D96FC4"/>
    <w:rsid w:val="00DA5049"/>
    <w:rsid w:val="00DC2FA7"/>
    <w:rsid w:val="00DC3BC2"/>
    <w:rsid w:val="00DC552C"/>
    <w:rsid w:val="00DC6CBB"/>
    <w:rsid w:val="00DC707A"/>
    <w:rsid w:val="00DD0B80"/>
    <w:rsid w:val="00DD48F1"/>
    <w:rsid w:val="00DD5B77"/>
    <w:rsid w:val="00DD60D1"/>
    <w:rsid w:val="00DE0A6D"/>
    <w:rsid w:val="00DE2A1C"/>
    <w:rsid w:val="00DE4F7C"/>
    <w:rsid w:val="00DE6168"/>
    <w:rsid w:val="00DF5D20"/>
    <w:rsid w:val="00DF6698"/>
    <w:rsid w:val="00DF73E1"/>
    <w:rsid w:val="00E02A8B"/>
    <w:rsid w:val="00E151EC"/>
    <w:rsid w:val="00E17B92"/>
    <w:rsid w:val="00E247F0"/>
    <w:rsid w:val="00E25280"/>
    <w:rsid w:val="00E26709"/>
    <w:rsid w:val="00E27777"/>
    <w:rsid w:val="00E36758"/>
    <w:rsid w:val="00E433CB"/>
    <w:rsid w:val="00E443B7"/>
    <w:rsid w:val="00E50BDF"/>
    <w:rsid w:val="00E6090E"/>
    <w:rsid w:val="00E62683"/>
    <w:rsid w:val="00E65D31"/>
    <w:rsid w:val="00E65EE7"/>
    <w:rsid w:val="00E66BC9"/>
    <w:rsid w:val="00E769A6"/>
    <w:rsid w:val="00E77572"/>
    <w:rsid w:val="00E826DE"/>
    <w:rsid w:val="00E869CF"/>
    <w:rsid w:val="00EA23CE"/>
    <w:rsid w:val="00EA3B6D"/>
    <w:rsid w:val="00EA71B8"/>
    <w:rsid w:val="00EA7742"/>
    <w:rsid w:val="00EB240D"/>
    <w:rsid w:val="00EB57EB"/>
    <w:rsid w:val="00EC168F"/>
    <w:rsid w:val="00EC2344"/>
    <w:rsid w:val="00EC3CD3"/>
    <w:rsid w:val="00EC3DE2"/>
    <w:rsid w:val="00EC4C43"/>
    <w:rsid w:val="00ED139E"/>
    <w:rsid w:val="00ED38C5"/>
    <w:rsid w:val="00ED6DD5"/>
    <w:rsid w:val="00ED6EAC"/>
    <w:rsid w:val="00EE2EDD"/>
    <w:rsid w:val="00EE6FB0"/>
    <w:rsid w:val="00EF69DD"/>
    <w:rsid w:val="00EF7BAC"/>
    <w:rsid w:val="00F00305"/>
    <w:rsid w:val="00F00612"/>
    <w:rsid w:val="00F007CE"/>
    <w:rsid w:val="00F0216C"/>
    <w:rsid w:val="00F0754C"/>
    <w:rsid w:val="00F0771E"/>
    <w:rsid w:val="00F1401D"/>
    <w:rsid w:val="00F158FB"/>
    <w:rsid w:val="00F306C2"/>
    <w:rsid w:val="00F31112"/>
    <w:rsid w:val="00F353A5"/>
    <w:rsid w:val="00F37BAD"/>
    <w:rsid w:val="00F40894"/>
    <w:rsid w:val="00F421B6"/>
    <w:rsid w:val="00F428E9"/>
    <w:rsid w:val="00F43C90"/>
    <w:rsid w:val="00F5160D"/>
    <w:rsid w:val="00F53B14"/>
    <w:rsid w:val="00F54DA4"/>
    <w:rsid w:val="00F6064A"/>
    <w:rsid w:val="00F622F6"/>
    <w:rsid w:val="00F67C92"/>
    <w:rsid w:val="00F7264B"/>
    <w:rsid w:val="00F72E32"/>
    <w:rsid w:val="00F77785"/>
    <w:rsid w:val="00F8131A"/>
    <w:rsid w:val="00F82D70"/>
    <w:rsid w:val="00F85806"/>
    <w:rsid w:val="00F87EAB"/>
    <w:rsid w:val="00F909A0"/>
    <w:rsid w:val="00F90BEC"/>
    <w:rsid w:val="00F92893"/>
    <w:rsid w:val="00F95A9B"/>
    <w:rsid w:val="00F975EE"/>
    <w:rsid w:val="00FA1B4A"/>
    <w:rsid w:val="00FB3C69"/>
    <w:rsid w:val="00FB493B"/>
    <w:rsid w:val="00FB520C"/>
    <w:rsid w:val="00FB6F59"/>
    <w:rsid w:val="00FC188E"/>
    <w:rsid w:val="00FE6E82"/>
    <w:rsid w:val="00FE7BCB"/>
    <w:rsid w:val="00FF0624"/>
    <w:rsid w:val="00FF209C"/>
    <w:rsid w:val="00FF46A9"/>
    <w:rsid w:val="00FF4992"/>
    <w:rsid w:val="00FF4D3A"/>
    <w:rsid w:val="00FF60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F7"/>
  </w:style>
  <w:style w:type="paragraph" w:styleId="Nagwek2">
    <w:name w:val="heading 2"/>
    <w:basedOn w:val="Normalny"/>
    <w:link w:val="Nagwek2Znak"/>
    <w:uiPriority w:val="9"/>
    <w:qFormat/>
    <w:rsid w:val="00284C3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2882"/>
    <w:pPr>
      <w:spacing w:after="0" w:line="240" w:lineRule="auto"/>
      <w:ind w:firstLine="426"/>
      <w:jc w:val="center"/>
    </w:pPr>
    <w:rPr>
      <w:rFonts w:ascii="Times New Roman" w:eastAsia="Times New Roman" w:hAnsi="Times New Roman" w:cs="Times New Roman"/>
      <w:bCs/>
      <w:sz w:val="28"/>
      <w:szCs w:val="20"/>
      <w:lang w:eastAsia="pl-PL"/>
    </w:rPr>
  </w:style>
  <w:style w:type="character" w:customStyle="1" w:styleId="TytuZnak">
    <w:name w:val="Tytuł Znak"/>
    <w:basedOn w:val="Domylnaczcionkaakapitu"/>
    <w:link w:val="Tytu"/>
    <w:rsid w:val="001E2882"/>
    <w:rPr>
      <w:rFonts w:ascii="Times New Roman" w:eastAsia="Times New Roman" w:hAnsi="Times New Roman" w:cs="Times New Roman"/>
      <w:bCs/>
      <w:sz w:val="28"/>
      <w:szCs w:val="20"/>
      <w:lang w:eastAsia="pl-PL"/>
    </w:rPr>
  </w:style>
  <w:style w:type="table" w:styleId="Tabela-Siatka">
    <w:name w:val="Table Grid"/>
    <w:basedOn w:val="Standardowy"/>
    <w:uiPriority w:val="59"/>
    <w:rsid w:val="001E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206B7"/>
    <w:pPr>
      <w:ind w:left="720"/>
      <w:contextualSpacing/>
    </w:pPr>
  </w:style>
  <w:style w:type="paragraph" w:styleId="Tekstpodstawowy">
    <w:name w:val="Body Text"/>
    <w:basedOn w:val="Normalny"/>
    <w:link w:val="TekstpodstawowyZnak"/>
    <w:semiHidden/>
    <w:rsid w:val="003206B7"/>
    <w:pPr>
      <w:spacing w:after="0" w:line="240" w:lineRule="auto"/>
      <w:jc w:val="both"/>
    </w:pPr>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semiHidden/>
    <w:rsid w:val="003206B7"/>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3206B7"/>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3206B7"/>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rsid w:val="00284C3D"/>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semiHidden/>
    <w:unhideWhenUsed/>
    <w:rsid w:val="00867F6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7F67"/>
  </w:style>
  <w:style w:type="paragraph" w:styleId="Stopka">
    <w:name w:val="footer"/>
    <w:basedOn w:val="Normalny"/>
    <w:link w:val="StopkaZnak"/>
    <w:uiPriority w:val="99"/>
    <w:unhideWhenUsed/>
    <w:rsid w:val="00867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F67"/>
  </w:style>
  <w:style w:type="character" w:styleId="Odwoaniedokomentarza">
    <w:name w:val="annotation reference"/>
    <w:basedOn w:val="Domylnaczcionkaakapitu"/>
    <w:uiPriority w:val="99"/>
    <w:semiHidden/>
    <w:unhideWhenUsed/>
    <w:rsid w:val="00F158FB"/>
    <w:rPr>
      <w:sz w:val="16"/>
      <w:szCs w:val="16"/>
    </w:rPr>
  </w:style>
  <w:style w:type="paragraph" w:styleId="Tekstkomentarza">
    <w:name w:val="annotation text"/>
    <w:basedOn w:val="Normalny"/>
    <w:link w:val="TekstkomentarzaZnak"/>
    <w:uiPriority w:val="99"/>
    <w:semiHidden/>
    <w:unhideWhenUsed/>
    <w:rsid w:val="00F158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8FB"/>
    <w:rPr>
      <w:sz w:val="20"/>
      <w:szCs w:val="20"/>
    </w:rPr>
  </w:style>
  <w:style w:type="paragraph" w:styleId="Tematkomentarza">
    <w:name w:val="annotation subject"/>
    <w:basedOn w:val="Tekstkomentarza"/>
    <w:next w:val="Tekstkomentarza"/>
    <w:link w:val="TematkomentarzaZnak"/>
    <w:uiPriority w:val="99"/>
    <w:semiHidden/>
    <w:unhideWhenUsed/>
    <w:rsid w:val="00F158FB"/>
    <w:rPr>
      <w:b/>
      <w:bCs/>
    </w:rPr>
  </w:style>
  <w:style w:type="character" w:customStyle="1" w:styleId="TematkomentarzaZnak">
    <w:name w:val="Temat komentarza Znak"/>
    <w:basedOn w:val="TekstkomentarzaZnak"/>
    <w:link w:val="Tematkomentarza"/>
    <w:uiPriority w:val="99"/>
    <w:semiHidden/>
    <w:rsid w:val="00F158FB"/>
    <w:rPr>
      <w:b/>
      <w:bCs/>
      <w:sz w:val="20"/>
      <w:szCs w:val="20"/>
    </w:rPr>
  </w:style>
  <w:style w:type="paragraph" w:styleId="Tekstdymka">
    <w:name w:val="Balloon Text"/>
    <w:basedOn w:val="Normalny"/>
    <w:link w:val="TekstdymkaZnak"/>
    <w:uiPriority w:val="99"/>
    <w:semiHidden/>
    <w:unhideWhenUsed/>
    <w:rsid w:val="00F1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FB"/>
    <w:rPr>
      <w:rFonts w:ascii="Tahoma" w:hAnsi="Tahoma" w:cs="Tahoma"/>
      <w:sz w:val="16"/>
      <w:szCs w:val="16"/>
    </w:rPr>
  </w:style>
  <w:style w:type="paragraph" w:styleId="Tekstpodstawowy2">
    <w:name w:val="Body Text 2"/>
    <w:basedOn w:val="Normalny"/>
    <w:link w:val="Tekstpodstawowy2Znak"/>
    <w:uiPriority w:val="99"/>
    <w:unhideWhenUsed/>
    <w:rsid w:val="00697D7E"/>
    <w:pPr>
      <w:spacing w:after="120" w:line="480" w:lineRule="auto"/>
    </w:pPr>
  </w:style>
  <w:style w:type="character" w:customStyle="1" w:styleId="Tekstpodstawowy2Znak">
    <w:name w:val="Tekst podstawowy 2 Znak"/>
    <w:basedOn w:val="Domylnaczcionkaakapitu"/>
    <w:link w:val="Tekstpodstawowy2"/>
    <w:uiPriority w:val="99"/>
    <w:rsid w:val="00697D7E"/>
  </w:style>
  <w:style w:type="paragraph" w:styleId="Tekstpodstawowywcity">
    <w:name w:val="Body Text Indent"/>
    <w:basedOn w:val="Normalny"/>
    <w:link w:val="TekstpodstawowywcityZnak"/>
    <w:uiPriority w:val="99"/>
    <w:unhideWhenUsed/>
    <w:rsid w:val="003B1400"/>
    <w:pPr>
      <w:spacing w:after="120"/>
      <w:ind w:left="283"/>
    </w:pPr>
  </w:style>
  <w:style w:type="character" w:customStyle="1" w:styleId="TekstpodstawowywcityZnak">
    <w:name w:val="Tekst podstawowy wcięty Znak"/>
    <w:basedOn w:val="Domylnaczcionkaakapitu"/>
    <w:link w:val="Tekstpodstawowywcity"/>
    <w:uiPriority w:val="99"/>
    <w:rsid w:val="003B1400"/>
  </w:style>
  <w:style w:type="character" w:styleId="Hipercze">
    <w:name w:val="Hyperlink"/>
    <w:rsid w:val="003B1400"/>
    <w:rPr>
      <w:color w:val="0000FF"/>
      <w:u w:val="single"/>
    </w:rPr>
  </w:style>
  <w:style w:type="paragraph" w:customStyle="1" w:styleId="Default">
    <w:name w:val="Default"/>
    <w:rsid w:val="003B140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unhideWhenUsed/>
    <w:rsid w:val="00165BDF"/>
    <w:pPr>
      <w:spacing w:after="120"/>
    </w:pPr>
    <w:rPr>
      <w:sz w:val="16"/>
      <w:szCs w:val="16"/>
    </w:rPr>
  </w:style>
  <w:style w:type="character" w:customStyle="1" w:styleId="Tekstpodstawowy3Znak">
    <w:name w:val="Tekst podstawowy 3 Znak"/>
    <w:basedOn w:val="Domylnaczcionkaakapitu"/>
    <w:link w:val="Tekstpodstawowy3"/>
    <w:uiPriority w:val="99"/>
    <w:rsid w:val="00165BDF"/>
    <w:rPr>
      <w:sz w:val="16"/>
      <w:szCs w:val="16"/>
    </w:rPr>
  </w:style>
  <w:style w:type="paragraph" w:styleId="NormalnyWeb">
    <w:name w:val="Normal (Web)"/>
    <w:basedOn w:val="Normalny"/>
    <w:uiPriority w:val="99"/>
    <w:unhideWhenUsed/>
    <w:rsid w:val="00C904A3"/>
    <w:pPr>
      <w:spacing w:before="100" w:beforeAutospacing="1" w:after="100" w:afterAutospacing="1"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883B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B8B"/>
    <w:rPr>
      <w:sz w:val="20"/>
      <w:szCs w:val="20"/>
    </w:rPr>
  </w:style>
  <w:style w:type="character" w:styleId="Odwoanieprzypisukocowego">
    <w:name w:val="endnote reference"/>
    <w:basedOn w:val="Domylnaczcionkaakapitu"/>
    <w:uiPriority w:val="99"/>
    <w:semiHidden/>
    <w:unhideWhenUsed/>
    <w:rsid w:val="00883B8B"/>
    <w:rPr>
      <w:vertAlign w:val="superscript"/>
    </w:rPr>
  </w:style>
</w:styles>
</file>

<file path=word/webSettings.xml><?xml version="1.0" encoding="utf-8"?>
<w:webSettings xmlns:r="http://schemas.openxmlformats.org/officeDocument/2006/relationships" xmlns:w="http://schemas.openxmlformats.org/wordprocessingml/2006/main">
  <w:divs>
    <w:div w:id="1601909003">
      <w:bodyDiv w:val="1"/>
      <w:marLeft w:val="0"/>
      <w:marRight w:val="0"/>
      <w:marTop w:val="0"/>
      <w:marBottom w:val="0"/>
      <w:divBdr>
        <w:top w:val="none" w:sz="0" w:space="0" w:color="auto"/>
        <w:left w:val="none" w:sz="0" w:space="0" w:color="auto"/>
        <w:bottom w:val="none" w:sz="0" w:space="0" w:color="auto"/>
        <w:right w:val="none" w:sz="0" w:space="0" w:color="auto"/>
      </w:divBdr>
    </w:div>
    <w:div w:id="1737432169">
      <w:bodyDiv w:val="1"/>
      <w:marLeft w:val="0"/>
      <w:marRight w:val="0"/>
      <w:marTop w:val="0"/>
      <w:marBottom w:val="0"/>
      <w:divBdr>
        <w:top w:val="none" w:sz="0" w:space="0" w:color="auto"/>
        <w:left w:val="none" w:sz="0" w:space="0" w:color="auto"/>
        <w:bottom w:val="none" w:sz="0" w:space="0" w:color="auto"/>
        <w:right w:val="none" w:sz="0" w:space="0" w:color="auto"/>
      </w:divBdr>
    </w:div>
    <w:div w:id="1792169335">
      <w:bodyDiv w:val="1"/>
      <w:marLeft w:val="0"/>
      <w:marRight w:val="0"/>
      <w:marTop w:val="0"/>
      <w:marBottom w:val="0"/>
      <w:divBdr>
        <w:top w:val="none" w:sz="0" w:space="0" w:color="auto"/>
        <w:left w:val="none" w:sz="0" w:space="0" w:color="auto"/>
        <w:bottom w:val="none" w:sz="0" w:space="0" w:color="auto"/>
        <w:right w:val="none" w:sz="0" w:space="0" w:color="auto"/>
      </w:divBdr>
    </w:div>
    <w:div w:id="18506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jarmul@um.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roblew@um.szczec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krupec@um.szczecin.pl" TargetMode="External"/><Relationship Id="rId4" Type="http://schemas.openxmlformats.org/officeDocument/2006/relationships/settings" Target="settings.xml"/><Relationship Id="rId9" Type="http://schemas.openxmlformats.org/officeDocument/2006/relationships/hyperlink" Target="mailto:bdo@u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43E5D-0013-44B9-9395-87BD287B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3831</Words>
  <Characters>22991</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jgabinow</dc:creator>
  <cp:lastModifiedBy>ikrupec</cp:lastModifiedBy>
  <cp:revision>5</cp:revision>
  <cp:lastPrinted>2020-01-20T09:29:00Z</cp:lastPrinted>
  <dcterms:created xsi:type="dcterms:W3CDTF">2020-01-17T10:40:00Z</dcterms:created>
  <dcterms:modified xsi:type="dcterms:W3CDTF">2020-01-22T09:55:00Z</dcterms:modified>
</cp:coreProperties>
</file>